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74C0" w14:textId="77777777" w:rsidR="005945A4" w:rsidRDefault="00B77B93">
      <w:pPr>
        <w:snapToGrid w:val="0"/>
        <w:spacing w:beforeLines="200" w:before="624" w:afterLines="200" w:after="624" w:line="360" w:lineRule="auto"/>
        <w:jc w:val="center"/>
        <w:rPr>
          <w:rFonts w:ascii="宋体" w:hAnsi="宋体"/>
          <w:b/>
          <w:bCs/>
          <w:sz w:val="72"/>
          <w:szCs w:val="72"/>
        </w:rPr>
      </w:pPr>
      <w:r>
        <w:rPr>
          <w:rFonts w:ascii="宋体" w:hAnsi="宋体" w:hint="eastAsia"/>
          <w:b/>
          <w:bCs/>
          <w:sz w:val="72"/>
          <w:szCs w:val="72"/>
        </w:rPr>
        <w:t>竞价文件</w:t>
      </w:r>
    </w:p>
    <w:p w14:paraId="328FAB8A" w14:textId="77777777" w:rsidR="005945A4" w:rsidRDefault="005945A4">
      <w:pPr>
        <w:spacing w:line="360" w:lineRule="auto"/>
        <w:ind w:leftChars="606" w:left="1273"/>
        <w:rPr>
          <w:rFonts w:ascii="宋体" w:hAnsi="宋体"/>
          <w:b/>
          <w:bCs/>
          <w:sz w:val="32"/>
          <w:szCs w:val="32"/>
        </w:rPr>
      </w:pPr>
    </w:p>
    <w:p w14:paraId="4CB4930A" w14:textId="77777777" w:rsidR="005945A4" w:rsidRDefault="005945A4">
      <w:pPr>
        <w:spacing w:line="360" w:lineRule="auto"/>
        <w:ind w:leftChars="606" w:left="1273"/>
        <w:rPr>
          <w:rFonts w:ascii="宋体" w:hAnsi="宋体"/>
          <w:b/>
          <w:bCs/>
          <w:sz w:val="32"/>
          <w:szCs w:val="32"/>
        </w:rPr>
      </w:pPr>
    </w:p>
    <w:p w14:paraId="4679D288" w14:textId="77777777" w:rsidR="005945A4" w:rsidRDefault="005945A4">
      <w:pPr>
        <w:spacing w:line="360" w:lineRule="auto"/>
        <w:ind w:leftChars="606" w:left="1273"/>
        <w:rPr>
          <w:rFonts w:ascii="宋体" w:hAnsi="宋体"/>
          <w:b/>
          <w:bCs/>
          <w:sz w:val="32"/>
          <w:szCs w:val="32"/>
        </w:rPr>
      </w:pPr>
    </w:p>
    <w:p w14:paraId="4A8E7476" w14:textId="77777777" w:rsidR="005945A4" w:rsidRDefault="005945A4">
      <w:pPr>
        <w:spacing w:line="360" w:lineRule="auto"/>
        <w:ind w:leftChars="606" w:left="1273"/>
        <w:rPr>
          <w:rFonts w:ascii="宋体" w:hAnsi="宋体"/>
          <w:b/>
          <w:bCs/>
          <w:sz w:val="32"/>
          <w:szCs w:val="32"/>
        </w:rPr>
      </w:pPr>
    </w:p>
    <w:p w14:paraId="5616B087" w14:textId="77777777" w:rsidR="005945A4" w:rsidRDefault="005945A4">
      <w:pPr>
        <w:spacing w:line="360" w:lineRule="auto"/>
        <w:ind w:leftChars="607" w:left="1275"/>
        <w:rPr>
          <w:rFonts w:ascii="宋体" w:hAnsi="宋体"/>
          <w:b/>
          <w:bCs/>
          <w:sz w:val="32"/>
          <w:szCs w:val="32"/>
        </w:rPr>
      </w:pPr>
    </w:p>
    <w:p w14:paraId="3F7F06D5" w14:textId="77777777" w:rsidR="005945A4" w:rsidRDefault="00B77B93">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网上竞价</w:t>
      </w:r>
    </w:p>
    <w:p w14:paraId="0735E06A" w14:textId="77777777" w:rsidR="005945A4" w:rsidRDefault="00B77B93">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0835P246002901</w:t>
      </w:r>
    </w:p>
    <w:p w14:paraId="38EEFD7A" w14:textId="77777777" w:rsidR="005945A4" w:rsidRDefault="00B77B93">
      <w:pPr>
        <w:spacing w:line="360" w:lineRule="auto"/>
        <w:ind w:leftChars="287" w:left="1985" w:hangingChars="459" w:hanging="1382"/>
        <w:rPr>
          <w:rFonts w:ascii="宋体" w:hAnsi="宋体"/>
          <w:b/>
          <w:bCs/>
          <w:sz w:val="30"/>
          <w:szCs w:val="30"/>
        </w:rPr>
      </w:pPr>
      <w:r>
        <w:rPr>
          <w:rFonts w:ascii="宋体" w:hAnsi="宋体" w:hint="eastAsia"/>
          <w:b/>
          <w:bCs/>
          <w:sz w:val="30"/>
          <w:szCs w:val="30"/>
        </w:rPr>
        <w:t>项目名称：</w:t>
      </w:r>
      <w:r>
        <w:rPr>
          <w:rFonts w:ascii="宋体" w:hAnsi="宋体" w:hint="eastAsia"/>
          <w:b/>
          <w:bCs/>
          <w:sz w:val="30"/>
          <w:szCs w:val="30"/>
          <w:u w:val="single"/>
        </w:rPr>
        <w:t>广东省高明监狱承办2025年广东司法行政系统警察节活动服务项目</w:t>
      </w:r>
    </w:p>
    <w:p w14:paraId="437F0949" w14:textId="77777777" w:rsidR="005945A4" w:rsidRDefault="005945A4">
      <w:pPr>
        <w:spacing w:line="360" w:lineRule="auto"/>
        <w:ind w:leftChars="607" w:left="1275"/>
        <w:rPr>
          <w:rFonts w:ascii="宋体" w:hAnsi="宋体"/>
          <w:b/>
          <w:bCs/>
          <w:sz w:val="32"/>
          <w:szCs w:val="32"/>
        </w:rPr>
      </w:pPr>
    </w:p>
    <w:p w14:paraId="7B9418CC" w14:textId="77777777" w:rsidR="005945A4" w:rsidRDefault="005945A4">
      <w:pPr>
        <w:spacing w:line="360" w:lineRule="auto"/>
        <w:ind w:leftChars="607" w:left="1275"/>
        <w:rPr>
          <w:rFonts w:ascii="宋体" w:hAnsi="宋体"/>
          <w:b/>
          <w:bCs/>
          <w:sz w:val="32"/>
          <w:szCs w:val="32"/>
        </w:rPr>
      </w:pPr>
    </w:p>
    <w:p w14:paraId="7B883DCC" w14:textId="77777777" w:rsidR="005945A4" w:rsidRDefault="005945A4">
      <w:pPr>
        <w:spacing w:line="360" w:lineRule="auto"/>
        <w:ind w:leftChars="607" w:left="1275"/>
        <w:rPr>
          <w:rFonts w:ascii="宋体" w:hAnsi="宋体"/>
          <w:b/>
          <w:bCs/>
          <w:sz w:val="32"/>
          <w:szCs w:val="32"/>
        </w:rPr>
      </w:pPr>
    </w:p>
    <w:p w14:paraId="34B7A655" w14:textId="77777777" w:rsidR="005945A4" w:rsidRDefault="005945A4">
      <w:pPr>
        <w:spacing w:line="360" w:lineRule="auto"/>
        <w:ind w:leftChars="607" w:left="1275"/>
        <w:rPr>
          <w:rFonts w:ascii="宋体" w:hAnsi="宋体"/>
          <w:b/>
          <w:bCs/>
          <w:sz w:val="32"/>
          <w:szCs w:val="32"/>
        </w:rPr>
      </w:pPr>
    </w:p>
    <w:p w14:paraId="0474E206" w14:textId="77777777" w:rsidR="005945A4" w:rsidRDefault="005945A4">
      <w:pPr>
        <w:spacing w:line="360" w:lineRule="auto"/>
        <w:ind w:leftChars="607" w:left="1275"/>
        <w:rPr>
          <w:rFonts w:ascii="宋体" w:hAnsi="宋体"/>
          <w:b/>
          <w:bCs/>
          <w:sz w:val="32"/>
          <w:szCs w:val="32"/>
        </w:rPr>
      </w:pPr>
    </w:p>
    <w:p w14:paraId="130FBD2D" w14:textId="77777777" w:rsidR="005945A4" w:rsidRDefault="00B77B93">
      <w:pPr>
        <w:autoSpaceDE w:val="0"/>
        <w:autoSpaceDN w:val="0"/>
        <w:adjustRightInd w:val="0"/>
        <w:snapToGrid w:val="0"/>
        <w:spacing w:line="360" w:lineRule="auto"/>
        <w:ind w:firstLineChars="659" w:firstLine="1985"/>
        <w:jc w:val="left"/>
        <w:rPr>
          <w:rFonts w:ascii="宋体" w:hAnsi="宋体" w:cs="宋体"/>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广东省高明监狱</w:t>
      </w:r>
    </w:p>
    <w:p w14:paraId="5DD91547" w14:textId="77777777" w:rsidR="005945A4" w:rsidRDefault="00B77B93">
      <w:pPr>
        <w:autoSpaceDE w:val="0"/>
        <w:autoSpaceDN w:val="0"/>
        <w:adjustRightInd w:val="0"/>
        <w:snapToGrid w:val="0"/>
        <w:spacing w:line="360" w:lineRule="auto"/>
        <w:ind w:firstLineChars="659" w:firstLine="1985"/>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6C122BE4" w14:textId="6CC9378D" w:rsidR="005945A4" w:rsidRDefault="00B77B93">
      <w:pPr>
        <w:autoSpaceDE w:val="0"/>
        <w:autoSpaceDN w:val="0"/>
        <w:adjustRightInd w:val="0"/>
        <w:snapToGrid w:val="0"/>
        <w:spacing w:line="360" w:lineRule="auto"/>
        <w:ind w:firstLineChars="659" w:firstLine="1985"/>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二〇二四年</w:t>
      </w:r>
      <w:r w:rsidR="00FC78D9">
        <w:rPr>
          <w:rFonts w:ascii="宋体" w:hAnsi="宋体" w:cs="宋体" w:hint="eastAsia"/>
          <w:b/>
          <w:color w:val="000000"/>
          <w:sz w:val="30"/>
          <w:szCs w:val="30"/>
        </w:rPr>
        <w:t>十二</w:t>
      </w:r>
      <w:r>
        <w:rPr>
          <w:rFonts w:ascii="宋体" w:hAnsi="宋体" w:cs="宋体" w:hint="eastAsia"/>
          <w:b/>
          <w:color w:val="000000"/>
          <w:sz w:val="30"/>
          <w:szCs w:val="30"/>
        </w:rPr>
        <w:t>月</w:t>
      </w:r>
      <w:r w:rsidR="00FC78D9">
        <w:rPr>
          <w:rFonts w:ascii="宋体" w:hAnsi="宋体" w:cs="宋体" w:hint="eastAsia"/>
          <w:b/>
          <w:color w:val="000000"/>
          <w:sz w:val="30"/>
          <w:szCs w:val="30"/>
        </w:rPr>
        <w:t>二十五</w:t>
      </w:r>
      <w:r>
        <w:rPr>
          <w:rFonts w:ascii="宋体" w:hAnsi="宋体" w:cs="宋体" w:hint="eastAsia"/>
          <w:b/>
          <w:color w:val="000000"/>
          <w:sz w:val="30"/>
          <w:szCs w:val="30"/>
        </w:rPr>
        <w:t>日</w:t>
      </w:r>
    </w:p>
    <w:p w14:paraId="102AC7A3" w14:textId="77777777" w:rsidR="005945A4" w:rsidRDefault="00B77B93">
      <w:pPr>
        <w:spacing w:beforeLines="50" w:before="156" w:line="360" w:lineRule="auto"/>
        <w:jc w:val="center"/>
        <w:rPr>
          <w:rFonts w:ascii="宋体" w:hAnsi="宋体"/>
          <w:b/>
          <w:bCs/>
          <w:sz w:val="24"/>
        </w:rPr>
      </w:pPr>
      <w:r>
        <w:rPr>
          <w:rFonts w:ascii="宋体" w:hAnsi="宋体"/>
          <w:sz w:val="24"/>
        </w:rPr>
        <w:br w:type="page"/>
      </w:r>
      <w:bookmarkStart w:id="0" w:name="_Hlk184389147"/>
      <w:r>
        <w:rPr>
          <w:rFonts w:ascii="宋体" w:hAnsi="宋体" w:hint="eastAsia"/>
          <w:b/>
          <w:bCs/>
          <w:sz w:val="52"/>
          <w:szCs w:val="52"/>
        </w:rPr>
        <w:lastRenderedPageBreak/>
        <w:t>目录</w:t>
      </w:r>
    </w:p>
    <w:bookmarkEnd w:id="0"/>
    <w:p w14:paraId="2CA6F85F" w14:textId="77777777" w:rsidR="005945A4" w:rsidRDefault="00B77B93">
      <w:pPr>
        <w:pStyle w:val="TOC1"/>
        <w:spacing w:line="360" w:lineRule="auto"/>
        <w:rPr>
          <w:rFonts w:cstheme="minorBidi"/>
          <w:b w:val="0"/>
          <w:bCs w:val="0"/>
          <w:szCs w:val="24"/>
        </w:rPr>
      </w:pPr>
      <w:r>
        <w:rPr>
          <w:b w:val="0"/>
          <w:bCs w:val="0"/>
          <w:szCs w:val="24"/>
        </w:rPr>
        <w:fldChar w:fldCharType="begin"/>
      </w:r>
      <w:r>
        <w:rPr>
          <w:b w:val="0"/>
          <w:bCs w:val="0"/>
          <w:szCs w:val="24"/>
        </w:rPr>
        <w:instrText xml:space="preserve"> TOC \o "1-2" \h \z \u </w:instrText>
      </w:r>
      <w:r>
        <w:rPr>
          <w:b w:val="0"/>
          <w:bCs w:val="0"/>
          <w:szCs w:val="24"/>
        </w:rPr>
        <w:fldChar w:fldCharType="separate"/>
      </w:r>
      <w:hyperlink w:anchor="_Toc186016596" w:history="1">
        <w:r>
          <w:rPr>
            <w:rStyle w:val="afa"/>
            <w:rFonts w:hint="eastAsia"/>
            <w:b w:val="0"/>
            <w:szCs w:val="24"/>
          </w:rPr>
          <w:t>第一章</w:t>
        </w:r>
        <w:r>
          <w:rPr>
            <w:rStyle w:val="afa"/>
            <w:b w:val="0"/>
            <w:szCs w:val="24"/>
          </w:rPr>
          <w:t xml:space="preserve"> </w:t>
        </w:r>
        <w:r>
          <w:rPr>
            <w:rStyle w:val="afa"/>
            <w:rFonts w:hint="eastAsia"/>
            <w:b w:val="0"/>
            <w:szCs w:val="24"/>
          </w:rPr>
          <w:t>竞</w:t>
        </w:r>
        <w:r>
          <w:rPr>
            <w:rStyle w:val="afa"/>
            <w:rFonts w:cs="Yu Mincho Light" w:hint="eastAsia"/>
            <w:b w:val="0"/>
            <w:szCs w:val="24"/>
          </w:rPr>
          <w:t>价公告</w:t>
        </w:r>
        <w:r>
          <w:rPr>
            <w:b w:val="0"/>
            <w:szCs w:val="24"/>
          </w:rPr>
          <w:tab/>
        </w:r>
        <w:r>
          <w:rPr>
            <w:b w:val="0"/>
            <w:szCs w:val="24"/>
          </w:rPr>
          <w:fldChar w:fldCharType="begin"/>
        </w:r>
        <w:r>
          <w:rPr>
            <w:b w:val="0"/>
            <w:szCs w:val="24"/>
          </w:rPr>
          <w:instrText xml:space="preserve"> PAGEREF _Toc186016596 \h </w:instrText>
        </w:r>
        <w:r>
          <w:rPr>
            <w:b w:val="0"/>
            <w:szCs w:val="24"/>
          </w:rPr>
        </w:r>
        <w:r>
          <w:rPr>
            <w:b w:val="0"/>
            <w:szCs w:val="24"/>
          </w:rPr>
          <w:fldChar w:fldCharType="separate"/>
        </w:r>
        <w:r>
          <w:rPr>
            <w:b w:val="0"/>
            <w:szCs w:val="24"/>
          </w:rPr>
          <w:t>2</w:t>
        </w:r>
        <w:r>
          <w:rPr>
            <w:b w:val="0"/>
            <w:szCs w:val="24"/>
          </w:rPr>
          <w:fldChar w:fldCharType="end"/>
        </w:r>
      </w:hyperlink>
    </w:p>
    <w:p w14:paraId="1C931C98" w14:textId="77777777" w:rsidR="005945A4" w:rsidRDefault="00935DB6">
      <w:pPr>
        <w:pStyle w:val="TOC1"/>
        <w:spacing w:line="360" w:lineRule="auto"/>
        <w:rPr>
          <w:rFonts w:cstheme="minorBidi"/>
          <w:b w:val="0"/>
          <w:bCs w:val="0"/>
          <w:szCs w:val="24"/>
        </w:rPr>
      </w:pPr>
      <w:hyperlink w:anchor="_Toc186016597" w:history="1">
        <w:r w:rsidR="00B77B93">
          <w:rPr>
            <w:rStyle w:val="afa"/>
            <w:rFonts w:hint="eastAsia"/>
            <w:b w:val="0"/>
            <w:szCs w:val="24"/>
          </w:rPr>
          <w:t>第二章</w:t>
        </w:r>
        <w:r w:rsidR="00B77B93">
          <w:rPr>
            <w:rStyle w:val="afa"/>
            <w:b w:val="0"/>
            <w:szCs w:val="24"/>
          </w:rPr>
          <w:t xml:space="preserve">  </w:t>
        </w:r>
        <w:r w:rsidR="00B77B93">
          <w:rPr>
            <w:rStyle w:val="afa"/>
            <w:rFonts w:hint="eastAsia"/>
            <w:b w:val="0"/>
            <w:szCs w:val="24"/>
          </w:rPr>
          <w:t>竞价须知</w:t>
        </w:r>
        <w:r w:rsidR="00B77B93">
          <w:rPr>
            <w:b w:val="0"/>
            <w:szCs w:val="24"/>
          </w:rPr>
          <w:tab/>
        </w:r>
        <w:r w:rsidR="00B77B93">
          <w:rPr>
            <w:b w:val="0"/>
            <w:szCs w:val="24"/>
          </w:rPr>
          <w:fldChar w:fldCharType="begin"/>
        </w:r>
        <w:r w:rsidR="00B77B93">
          <w:rPr>
            <w:b w:val="0"/>
            <w:szCs w:val="24"/>
          </w:rPr>
          <w:instrText xml:space="preserve"> PAGEREF _Toc186016597 \h </w:instrText>
        </w:r>
        <w:r w:rsidR="00B77B93">
          <w:rPr>
            <w:b w:val="0"/>
            <w:szCs w:val="24"/>
          </w:rPr>
        </w:r>
        <w:r w:rsidR="00B77B93">
          <w:rPr>
            <w:b w:val="0"/>
            <w:szCs w:val="24"/>
          </w:rPr>
          <w:fldChar w:fldCharType="separate"/>
        </w:r>
        <w:r w:rsidR="00B77B93">
          <w:rPr>
            <w:b w:val="0"/>
            <w:szCs w:val="24"/>
          </w:rPr>
          <w:t>5</w:t>
        </w:r>
        <w:r w:rsidR="00B77B93">
          <w:rPr>
            <w:b w:val="0"/>
            <w:szCs w:val="24"/>
          </w:rPr>
          <w:fldChar w:fldCharType="end"/>
        </w:r>
      </w:hyperlink>
    </w:p>
    <w:p w14:paraId="52BCC304" w14:textId="77777777" w:rsidR="005945A4" w:rsidRDefault="00935DB6">
      <w:pPr>
        <w:pStyle w:val="TOC1"/>
        <w:spacing w:line="360" w:lineRule="auto"/>
        <w:rPr>
          <w:rFonts w:cstheme="minorBidi"/>
          <w:b w:val="0"/>
          <w:bCs w:val="0"/>
          <w:szCs w:val="24"/>
        </w:rPr>
      </w:pPr>
      <w:hyperlink w:anchor="_Toc186016598" w:history="1">
        <w:r w:rsidR="00B77B93">
          <w:rPr>
            <w:rStyle w:val="afa"/>
            <w:rFonts w:hint="eastAsia"/>
            <w:b w:val="0"/>
            <w:szCs w:val="24"/>
          </w:rPr>
          <w:t>第三章</w:t>
        </w:r>
        <w:r w:rsidR="00B77B93">
          <w:rPr>
            <w:rStyle w:val="afa"/>
            <w:b w:val="0"/>
            <w:szCs w:val="24"/>
          </w:rPr>
          <w:t xml:space="preserve">  </w:t>
        </w:r>
        <w:r w:rsidR="00B77B93">
          <w:rPr>
            <w:rStyle w:val="afa"/>
            <w:rFonts w:hint="eastAsia"/>
            <w:b w:val="0"/>
            <w:szCs w:val="24"/>
          </w:rPr>
          <w:t>采购项目内容</w:t>
        </w:r>
        <w:r w:rsidR="00B77B93">
          <w:rPr>
            <w:b w:val="0"/>
            <w:szCs w:val="24"/>
          </w:rPr>
          <w:tab/>
        </w:r>
        <w:r w:rsidR="00B77B93">
          <w:rPr>
            <w:b w:val="0"/>
            <w:szCs w:val="24"/>
          </w:rPr>
          <w:fldChar w:fldCharType="begin"/>
        </w:r>
        <w:r w:rsidR="00B77B93">
          <w:rPr>
            <w:b w:val="0"/>
            <w:szCs w:val="24"/>
          </w:rPr>
          <w:instrText xml:space="preserve"> PAGEREF _Toc186016598 \h </w:instrText>
        </w:r>
        <w:r w:rsidR="00B77B93">
          <w:rPr>
            <w:b w:val="0"/>
            <w:szCs w:val="24"/>
          </w:rPr>
        </w:r>
        <w:r w:rsidR="00B77B93">
          <w:rPr>
            <w:b w:val="0"/>
            <w:szCs w:val="24"/>
          </w:rPr>
          <w:fldChar w:fldCharType="separate"/>
        </w:r>
        <w:r w:rsidR="00B77B93">
          <w:rPr>
            <w:b w:val="0"/>
            <w:szCs w:val="24"/>
          </w:rPr>
          <w:t>12</w:t>
        </w:r>
        <w:r w:rsidR="00B77B93">
          <w:rPr>
            <w:b w:val="0"/>
            <w:szCs w:val="24"/>
          </w:rPr>
          <w:fldChar w:fldCharType="end"/>
        </w:r>
      </w:hyperlink>
    </w:p>
    <w:p w14:paraId="2E925B74" w14:textId="77777777" w:rsidR="005945A4" w:rsidRDefault="00935DB6">
      <w:pPr>
        <w:pStyle w:val="TOC1"/>
        <w:spacing w:line="360" w:lineRule="auto"/>
        <w:rPr>
          <w:rFonts w:cstheme="minorBidi"/>
          <w:b w:val="0"/>
          <w:bCs w:val="0"/>
          <w:szCs w:val="24"/>
        </w:rPr>
      </w:pPr>
      <w:hyperlink w:anchor="_Toc186016599" w:history="1">
        <w:r w:rsidR="00B77B93">
          <w:rPr>
            <w:rStyle w:val="afa"/>
            <w:rFonts w:hint="eastAsia"/>
            <w:b w:val="0"/>
            <w:szCs w:val="24"/>
          </w:rPr>
          <w:t>第四章</w:t>
        </w:r>
        <w:r w:rsidR="00B77B93">
          <w:rPr>
            <w:rStyle w:val="afa"/>
            <w:b w:val="0"/>
            <w:szCs w:val="24"/>
          </w:rPr>
          <w:t xml:space="preserve">  </w:t>
        </w:r>
        <w:r w:rsidR="00B77B93">
          <w:rPr>
            <w:rStyle w:val="afa"/>
            <w:rFonts w:hint="eastAsia"/>
            <w:b w:val="0"/>
            <w:szCs w:val="24"/>
          </w:rPr>
          <w:t>报名文件</w:t>
        </w:r>
        <w:r w:rsidR="00B77B93">
          <w:rPr>
            <w:b w:val="0"/>
            <w:szCs w:val="24"/>
          </w:rPr>
          <w:tab/>
        </w:r>
        <w:r w:rsidR="00B77B93">
          <w:rPr>
            <w:b w:val="0"/>
            <w:szCs w:val="24"/>
          </w:rPr>
          <w:fldChar w:fldCharType="begin"/>
        </w:r>
        <w:r w:rsidR="00B77B93">
          <w:rPr>
            <w:b w:val="0"/>
            <w:szCs w:val="24"/>
          </w:rPr>
          <w:instrText xml:space="preserve"> PAGEREF _Toc186016599 \h </w:instrText>
        </w:r>
        <w:r w:rsidR="00B77B93">
          <w:rPr>
            <w:b w:val="0"/>
            <w:szCs w:val="24"/>
          </w:rPr>
        </w:r>
        <w:r w:rsidR="00B77B93">
          <w:rPr>
            <w:b w:val="0"/>
            <w:szCs w:val="24"/>
          </w:rPr>
          <w:fldChar w:fldCharType="separate"/>
        </w:r>
        <w:r w:rsidR="00B77B93">
          <w:rPr>
            <w:b w:val="0"/>
            <w:szCs w:val="24"/>
          </w:rPr>
          <w:t>17</w:t>
        </w:r>
        <w:r w:rsidR="00B77B93">
          <w:rPr>
            <w:b w:val="0"/>
            <w:szCs w:val="24"/>
          </w:rPr>
          <w:fldChar w:fldCharType="end"/>
        </w:r>
      </w:hyperlink>
    </w:p>
    <w:p w14:paraId="3FCB334D" w14:textId="77777777" w:rsidR="005945A4" w:rsidRDefault="00935DB6">
      <w:pPr>
        <w:pStyle w:val="TOC2"/>
        <w:tabs>
          <w:tab w:val="right" w:leader="dot" w:pos="9060"/>
        </w:tabs>
        <w:spacing w:line="360" w:lineRule="auto"/>
        <w:rPr>
          <w:rFonts w:ascii="宋体" w:hAnsi="宋体" w:cstheme="minorBidi"/>
          <w:sz w:val="24"/>
        </w:rPr>
      </w:pPr>
      <w:hyperlink w:anchor="_Toc186016600" w:history="1">
        <w:r w:rsidR="00B77B93">
          <w:rPr>
            <w:rStyle w:val="afa"/>
            <w:rFonts w:ascii="宋体" w:hAnsi="宋体" w:hint="eastAsia"/>
            <w:bCs/>
            <w:sz w:val="24"/>
          </w:rPr>
          <w:t>一、</w:t>
        </w:r>
        <w:r w:rsidR="00B77B93">
          <w:rPr>
            <w:rStyle w:val="afa"/>
            <w:rFonts w:ascii="宋体" w:hAnsi="宋体" w:cs="宋体" w:hint="eastAsia"/>
            <w:bCs/>
            <w:sz w:val="24"/>
            <w:lang w:val="zh-CN"/>
          </w:rPr>
          <w:t xml:space="preserve"> 提供相关证明文件</w:t>
        </w:r>
        <w:r w:rsidR="00B77B93">
          <w:rPr>
            <w:rFonts w:ascii="宋体" w:hAnsi="宋体"/>
            <w:sz w:val="24"/>
          </w:rPr>
          <w:tab/>
        </w:r>
        <w:r w:rsidR="00B77B93">
          <w:rPr>
            <w:rFonts w:ascii="宋体" w:hAnsi="宋体"/>
            <w:sz w:val="24"/>
          </w:rPr>
          <w:fldChar w:fldCharType="begin"/>
        </w:r>
        <w:r w:rsidR="00B77B93">
          <w:rPr>
            <w:rFonts w:ascii="宋体" w:hAnsi="宋体"/>
            <w:sz w:val="24"/>
          </w:rPr>
          <w:instrText xml:space="preserve"> PAGEREF _Toc186016600 \h </w:instrText>
        </w:r>
        <w:r w:rsidR="00B77B93">
          <w:rPr>
            <w:rFonts w:ascii="宋体" w:hAnsi="宋体"/>
            <w:sz w:val="24"/>
          </w:rPr>
        </w:r>
        <w:r w:rsidR="00B77B93">
          <w:rPr>
            <w:rFonts w:ascii="宋体" w:hAnsi="宋体"/>
            <w:sz w:val="24"/>
          </w:rPr>
          <w:fldChar w:fldCharType="separate"/>
        </w:r>
        <w:r w:rsidR="00B77B93">
          <w:rPr>
            <w:rFonts w:ascii="宋体" w:hAnsi="宋体"/>
            <w:sz w:val="24"/>
          </w:rPr>
          <w:t>19</w:t>
        </w:r>
        <w:r w:rsidR="00B77B93">
          <w:rPr>
            <w:rFonts w:ascii="宋体" w:hAnsi="宋体"/>
            <w:sz w:val="24"/>
          </w:rPr>
          <w:fldChar w:fldCharType="end"/>
        </w:r>
      </w:hyperlink>
    </w:p>
    <w:p w14:paraId="717BF9B8" w14:textId="77777777" w:rsidR="005945A4" w:rsidRDefault="00935DB6">
      <w:pPr>
        <w:pStyle w:val="TOC2"/>
        <w:tabs>
          <w:tab w:val="right" w:leader="dot" w:pos="9060"/>
        </w:tabs>
        <w:spacing w:line="360" w:lineRule="auto"/>
        <w:rPr>
          <w:rFonts w:ascii="宋体" w:hAnsi="宋体" w:cstheme="minorBidi"/>
          <w:sz w:val="24"/>
        </w:rPr>
      </w:pPr>
      <w:hyperlink w:anchor="_Toc186016601" w:history="1">
        <w:r w:rsidR="00B77B93">
          <w:rPr>
            <w:rStyle w:val="afa"/>
            <w:rFonts w:ascii="宋体" w:hAnsi="宋体" w:cs="宋体" w:hint="eastAsia"/>
            <w:bCs/>
            <w:sz w:val="24"/>
            <w:lang w:val="zh-CN"/>
          </w:rPr>
          <w:t>二、 法定代表人</w:t>
        </w:r>
        <w:r w:rsidR="00B77B93">
          <w:rPr>
            <w:rStyle w:val="afa"/>
            <w:rFonts w:ascii="宋体" w:hAnsi="宋体" w:cs="宋体"/>
            <w:bCs/>
            <w:sz w:val="24"/>
            <w:lang w:val="zh-CN"/>
          </w:rPr>
          <w:t>/</w:t>
        </w:r>
        <w:r w:rsidR="00B77B93">
          <w:rPr>
            <w:rStyle w:val="afa"/>
            <w:rFonts w:ascii="宋体" w:hAnsi="宋体" w:cs="宋体" w:hint="eastAsia"/>
            <w:bCs/>
            <w:sz w:val="24"/>
            <w:lang w:val="zh-CN"/>
          </w:rPr>
          <w:t>负责人资格证明书及授权委托书</w:t>
        </w:r>
        <w:r w:rsidR="00B77B93">
          <w:rPr>
            <w:rFonts w:ascii="宋体" w:hAnsi="宋体"/>
            <w:sz w:val="24"/>
          </w:rPr>
          <w:tab/>
        </w:r>
        <w:r w:rsidR="00B77B93">
          <w:rPr>
            <w:rFonts w:ascii="宋体" w:hAnsi="宋体"/>
            <w:sz w:val="24"/>
          </w:rPr>
          <w:fldChar w:fldCharType="begin"/>
        </w:r>
        <w:r w:rsidR="00B77B93">
          <w:rPr>
            <w:rFonts w:ascii="宋体" w:hAnsi="宋体"/>
            <w:sz w:val="24"/>
          </w:rPr>
          <w:instrText xml:space="preserve"> PAGEREF _Toc186016601 \h </w:instrText>
        </w:r>
        <w:r w:rsidR="00B77B93">
          <w:rPr>
            <w:rFonts w:ascii="宋体" w:hAnsi="宋体"/>
            <w:sz w:val="24"/>
          </w:rPr>
        </w:r>
        <w:r w:rsidR="00B77B93">
          <w:rPr>
            <w:rFonts w:ascii="宋体" w:hAnsi="宋体"/>
            <w:sz w:val="24"/>
          </w:rPr>
          <w:fldChar w:fldCharType="separate"/>
        </w:r>
        <w:r w:rsidR="00B77B93">
          <w:rPr>
            <w:rFonts w:ascii="宋体" w:hAnsi="宋体"/>
            <w:sz w:val="24"/>
          </w:rPr>
          <w:t>20</w:t>
        </w:r>
        <w:r w:rsidR="00B77B93">
          <w:rPr>
            <w:rFonts w:ascii="宋体" w:hAnsi="宋体"/>
            <w:sz w:val="24"/>
          </w:rPr>
          <w:fldChar w:fldCharType="end"/>
        </w:r>
      </w:hyperlink>
    </w:p>
    <w:p w14:paraId="3C280580" w14:textId="77777777" w:rsidR="005945A4" w:rsidRDefault="00935DB6">
      <w:pPr>
        <w:pStyle w:val="TOC2"/>
        <w:tabs>
          <w:tab w:val="right" w:leader="dot" w:pos="9060"/>
        </w:tabs>
        <w:spacing w:line="360" w:lineRule="auto"/>
        <w:rPr>
          <w:rFonts w:ascii="宋体" w:hAnsi="宋体" w:cstheme="minorBidi"/>
          <w:sz w:val="24"/>
        </w:rPr>
      </w:pPr>
      <w:hyperlink w:anchor="_Toc186016602" w:history="1">
        <w:r w:rsidR="00B77B93">
          <w:rPr>
            <w:rStyle w:val="afa"/>
            <w:rFonts w:ascii="宋体" w:hAnsi="宋体" w:cs="宋体" w:hint="eastAsia"/>
            <w:bCs/>
            <w:sz w:val="24"/>
            <w:lang w:val="zh-CN"/>
          </w:rPr>
          <w:t>三、 供应商资格声明函</w:t>
        </w:r>
        <w:r w:rsidR="00B77B93">
          <w:rPr>
            <w:rFonts w:ascii="宋体" w:hAnsi="宋体"/>
            <w:sz w:val="24"/>
          </w:rPr>
          <w:tab/>
        </w:r>
        <w:r w:rsidR="00B77B93">
          <w:rPr>
            <w:rFonts w:ascii="宋体" w:hAnsi="宋体"/>
            <w:sz w:val="24"/>
          </w:rPr>
          <w:fldChar w:fldCharType="begin"/>
        </w:r>
        <w:r w:rsidR="00B77B93">
          <w:rPr>
            <w:rFonts w:ascii="宋体" w:hAnsi="宋体"/>
            <w:sz w:val="24"/>
          </w:rPr>
          <w:instrText xml:space="preserve"> PAGEREF _Toc186016602 \h </w:instrText>
        </w:r>
        <w:r w:rsidR="00B77B93">
          <w:rPr>
            <w:rFonts w:ascii="宋体" w:hAnsi="宋体"/>
            <w:sz w:val="24"/>
          </w:rPr>
        </w:r>
        <w:r w:rsidR="00B77B93">
          <w:rPr>
            <w:rFonts w:ascii="宋体" w:hAnsi="宋体"/>
            <w:sz w:val="24"/>
          </w:rPr>
          <w:fldChar w:fldCharType="separate"/>
        </w:r>
        <w:r w:rsidR="00B77B93">
          <w:rPr>
            <w:rFonts w:ascii="宋体" w:hAnsi="宋体"/>
            <w:sz w:val="24"/>
          </w:rPr>
          <w:t>22</w:t>
        </w:r>
        <w:r w:rsidR="00B77B93">
          <w:rPr>
            <w:rFonts w:ascii="宋体" w:hAnsi="宋体"/>
            <w:sz w:val="24"/>
          </w:rPr>
          <w:fldChar w:fldCharType="end"/>
        </w:r>
      </w:hyperlink>
    </w:p>
    <w:p w14:paraId="6667CA80" w14:textId="77777777" w:rsidR="005945A4" w:rsidRDefault="00935DB6">
      <w:pPr>
        <w:pStyle w:val="TOC2"/>
        <w:tabs>
          <w:tab w:val="right" w:leader="dot" w:pos="9060"/>
        </w:tabs>
        <w:spacing w:line="360" w:lineRule="auto"/>
        <w:rPr>
          <w:rFonts w:ascii="宋体" w:hAnsi="宋体" w:cstheme="minorBidi"/>
          <w:sz w:val="24"/>
        </w:rPr>
      </w:pPr>
      <w:hyperlink w:anchor="_Toc186016603" w:history="1">
        <w:r w:rsidR="00B77B93">
          <w:rPr>
            <w:rStyle w:val="afa"/>
            <w:rFonts w:ascii="宋体" w:hAnsi="宋体" w:cs="宋体" w:hint="eastAsia"/>
            <w:bCs/>
            <w:sz w:val="24"/>
            <w:lang w:val="zh-CN"/>
          </w:rPr>
          <w:t>四、 用户需求书响应承诺函</w:t>
        </w:r>
        <w:r w:rsidR="00B77B93">
          <w:rPr>
            <w:rFonts w:ascii="宋体" w:hAnsi="宋体"/>
            <w:sz w:val="24"/>
          </w:rPr>
          <w:tab/>
        </w:r>
        <w:r w:rsidR="00B77B93">
          <w:rPr>
            <w:rFonts w:ascii="宋体" w:hAnsi="宋体"/>
            <w:sz w:val="24"/>
          </w:rPr>
          <w:fldChar w:fldCharType="begin"/>
        </w:r>
        <w:r w:rsidR="00B77B93">
          <w:rPr>
            <w:rFonts w:ascii="宋体" w:hAnsi="宋体"/>
            <w:sz w:val="24"/>
          </w:rPr>
          <w:instrText xml:space="preserve"> PAGEREF _Toc186016603 \h </w:instrText>
        </w:r>
        <w:r w:rsidR="00B77B93">
          <w:rPr>
            <w:rFonts w:ascii="宋体" w:hAnsi="宋体"/>
            <w:sz w:val="24"/>
          </w:rPr>
        </w:r>
        <w:r w:rsidR="00B77B93">
          <w:rPr>
            <w:rFonts w:ascii="宋体" w:hAnsi="宋体"/>
            <w:sz w:val="24"/>
          </w:rPr>
          <w:fldChar w:fldCharType="separate"/>
        </w:r>
        <w:r w:rsidR="00B77B93">
          <w:rPr>
            <w:rFonts w:ascii="宋体" w:hAnsi="宋体"/>
            <w:sz w:val="24"/>
          </w:rPr>
          <w:t>24</w:t>
        </w:r>
        <w:r w:rsidR="00B77B93">
          <w:rPr>
            <w:rFonts w:ascii="宋体" w:hAnsi="宋体"/>
            <w:sz w:val="24"/>
          </w:rPr>
          <w:fldChar w:fldCharType="end"/>
        </w:r>
      </w:hyperlink>
    </w:p>
    <w:p w14:paraId="36D089E2" w14:textId="77777777" w:rsidR="005945A4" w:rsidRDefault="00935DB6">
      <w:pPr>
        <w:pStyle w:val="TOC2"/>
        <w:tabs>
          <w:tab w:val="right" w:leader="dot" w:pos="9060"/>
        </w:tabs>
        <w:spacing w:line="360" w:lineRule="auto"/>
        <w:rPr>
          <w:rFonts w:ascii="宋体" w:hAnsi="宋体" w:cstheme="minorBidi"/>
          <w:sz w:val="24"/>
        </w:rPr>
      </w:pPr>
      <w:hyperlink w:anchor="_Toc186016604" w:history="1">
        <w:r w:rsidR="00B77B93">
          <w:rPr>
            <w:rStyle w:val="afa"/>
            <w:rFonts w:ascii="宋体" w:hAnsi="宋体" w:cs="宋体" w:hint="eastAsia"/>
            <w:bCs/>
            <w:sz w:val="24"/>
            <w:lang w:val="zh-CN"/>
          </w:rPr>
          <w:t>五、 信用查询资料</w:t>
        </w:r>
        <w:r w:rsidR="00B77B93">
          <w:rPr>
            <w:rFonts w:ascii="宋体" w:hAnsi="宋体"/>
            <w:sz w:val="24"/>
          </w:rPr>
          <w:tab/>
        </w:r>
        <w:r w:rsidR="00B77B93">
          <w:rPr>
            <w:rFonts w:ascii="宋体" w:hAnsi="宋体"/>
            <w:sz w:val="24"/>
          </w:rPr>
          <w:fldChar w:fldCharType="begin"/>
        </w:r>
        <w:r w:rsidR="00B77B93">
          <w:rPr>
            <w:rFonts w:ascii="宋体" w:hAnsi="宋体"/>
            <w:sz w:val="24"/>
          </w:rPr>
          <w:instrText xml:space="preserve"> PAGEREF _Toc186016604 \h </w:instrText>
        </w:r>
        <w:r w:rsidR="00B77B93">
          <w:rPr>
            <w:rFonts w:ascii="宋体" w:hAnsi="宋体"/>
            <w:sz w:val="24"/>
          </w:rPr>
        </w:r>
        <w:r w:rsidR="00B77B93">
          <w:rPr>
            <w:rFonts w:ascii="宋体" w:hAnsi="宋体"/>
            <w:sz w:val="24"/>
          </w:rPr>
          <w:fldChar w:fldCharType="separate"/>
        </w:r>
        <w:r w:rsidR="00B77B93">
          <w:rPr>
            <w:rFonts w:ascii="宋体" w:hAnsi="宋体"/>
            <w:sz w:val="24"/>
          </w:rPr>
          <w:t>25</w:t>
        </w:r>
        <w:r w:rsidR="00B77B93">
          <w:rPr>
            <w:rFonts w:ascii="宋体" w:hAnsi="宋体"/>
            <w:sz w:val="24"/>
          </w:rPr>
          <w:fldChar w:fldCharType="end"/>
        </w:r>
      </w:hyperlink>
    </w:p>
    <w:p w14:paraId="794686D4" w14:textId="77777777" w:rsidR="005945A4" w:rsidRDefault="00935DB6">
      <w:pPr>
        <w:pStyle w:val="TOC1"/>
        <w:spacing w:line="360" w:lineRule="auto"/>
        <w:rPr>
          <w:rFonts w:cstheme="minorBidi"/>
          <w:b w:val="0"/>
          <w:bCs w:val="0"/>
          <w:szCs w:val="24"/>
        </w:rPr>
      </w:pPr>
      <w:hyperlink w:anchor="_Toc186016605" w:history="1">
        <w:r w:rsidR="00B77B93">
          <w:rPr>
            <w:rStyle w:val="afa"/>
            <w:rFonts w:hint="eastAsia"/>
            <w:b w:val="0"/>
            <w:szCs w:val="24"/>
          </w:rPr>
          <w:t>第五章</w:t>
        </w:r>
        <w:r w:rsidR="00B77B93">
          <w:rPr>
            <w:rStyle w:val="afa"/>
            <w:b w:val="0"/>
            <w:szCs w:val="24"/>
          </w:rPr>
          <w:t xml:space="preserve">  </w:t>
        </w:r>
        <w:r w:rsidR="00B77B93">
          <w:rPr>
            <w:rStyle w:val="afa"/>
            <w:rFonts w:hint="eastAsia"/>
            <w:b w:val="0"/>
            <w:szCs w:val="24"/>
          </w:rPr>
          <w:t>报价文件</w:t>
        </w:r>
        <w:r w:rsidR="00B77B93">
          <w:rPr>
            <w:b w:val="0"/>
            <w:szCs w:val="24"/>
          </w:rPr>
          <w:tab/>
        </w:r>
        <w:r w:rsidR="00B77B93">
          <w:rPr>
            <w:b w:val="0"/>
            <w:szCs w:val="24"/>
          </w:rPr>
          <w:fldChar w:fldCharType="begin"/>
        </w:r>
        <w:r w:rsidR="00B77B93">
          <w:rPr>
            <w:b w:val="0"/>
            <w:szCs w:val="24"/>
          </w:rPr>
          <w:instrText xml:space="preserve"> PAGEREF _Toc186016605 \h </w:instrText>
        </w:r>
        <w:r w:rsidR="00B77B93">
          <w:rPr>
            <w:b w:val="0"/>
            <w:szCs w:val="24"/>
          </w:rPr>
        </w:r>
        <w:r w:rsidR="00B77B93">
          <w:rPr>
            <w:b w:val="0"/>
            <w:szCs w:val="24"/>
          </w:rPr>
          <w:fldChar w:fldCharType="separate"/>
        </w:r>
        <w:r w:rsidR="00B77B93">
          <w:rPr>
            <w:b w:val="0"/>
            <w:szCs w:val="24"/>
          </w:rPr>
          <w:t>26</w:t>
        </w:r>
        <w:r w:rsidR="00B77B93">
          <w:rPr>
            <w:b w:val="0"/>
            <w:szCs w:val="24"/>
          </w:rPr>
          <w:fldChar w:fldCharType="end"/>
        </w:r>
      </w:hyperlink>
    </w:p>
    <w:p w14:paraId="21AF6A27" w14:textId="77777777" w:rsidR="005945A4" w:rsidRDefault="00935DB6">
      <w:pPr>
        <w:pStyle w:val="TOC1"/>
        <w:spacing w:line="360" w:lineRule="auto"/>
        <w:rPr>
          <w:rFonts w:cstheme="minorBidi"/>
          <w:b w:val="0"/>
          <w:bCs w:val="0"/>
          <w:szCs w:val="24"/>
        </w:rPr>
      </w:pPr>
      <w:hyperlink w:anchor="_Toc186016606" w:history="1">
        <w:r w:rsidR="00B77B93">
          <w:rPr>
            <w:rStyle w:val="afa"/>
            <w:rFonts w:hint="eastAsia"/>
            <w:b w:val="0"/>
            <w:szCs w:val="24"/>
          </w:rPr>
          <w:t>第六章</w:t>
        </w:r>
        <w:r w:rsidR="00B77B93">
          <w:rPr>
            <w:rStyle w:val="afa"/>
            <w:b w:val="0"/>
            <w:szCs w:val="24"/>
          </w:rPr>
          <w:t xml:space="preserve">  </w:t>
        </w:r>
        <w:r w:rsidR="00B77B93">
          <w:rPr>
            <w:rStyle w:val="afa"/>
            <w:rFonts w:hint="eastAsia"/>
            <w:b w:val="0"/>
            <w:szCs w:val="24"/>
          </w:rPr>
          <w:t>合同文本</w:t>
        </w:r>
        <w:r w:rsidR="00B77B93">
          <w:rPr>
            <w:b w:val="0"/>
            <w:szCs w:val="24"/>
          </w:rPr>
          <w:tab/>
        </w:r>
        <w:r w:rsidR="00B77B93">
          <w:rPr>
            <w:b w:val="0"/>
            <w:szCs w:val="24"/>
          </w:rPr>
          <w:fldChar w:fldCharType="begin"/>
        </w:r>
        <w:r w:rsidR="00B77B93">
          <w:rPr>
            <w:b w:val="0"/>
            <w:szCs w:val="24"/>
          </w:rPr>
          <w:instrText xml:space="preserve"> PAGEREF _Toc186016606 \h </w:instrText>
        </w:r>
        <w:r w:rsidR="00B77B93">
          <w:rPr>
            <w:b w:val="0"/>
            <w:szCs w:val="24"/>
          </w:rPr>
        </w:r>
        <w:r w:rsidR="00B77B93">
          <w:rPr>
            <w:b w:val="0"/>
            <w:szCs w:val="24"/>
          </w:rPr>
          <w:fldChar w:fldCharType="separate"/>
        </w:r>
        <w:r w:rsidR="00B77B93">
          <w:rPr>
            <w:b w:val="0"/>
            <w:szCs w:val="24"/>
          </w:rPr>
          <w:t>28</w:t>
        </w:r>
        <w:r w:rsidR="00B77B93">
          <w:rPr>
            <w:b w:val="0"/>
            <w:szCs w:val="24"/>
          </w:rPr>
          <w:fldChar w:fldCharType="end"/>
        </w:r>
      </w:hyperlink>
    </w:p>
    <w:p w14:paraId="7C1C2D25" w14:textId="6E642E69" w:rsidR="005945A4" w:rsidRDefault="00B77B93" w:rsidP="00EB5021">
      <w:pPr>
        <w:spacing w:line="360" w:lineRule="auto"/>
        <w:rPr>
          <w:rFonts w:ascii="宋体" w:hAnsi="宋体"/>
          <w:sz w:val="24"/>
        </w:rPr>
      </w:pPr>
      <w:r>
        <w:rPr>
          <w:rFonts w:ascii="宋体" w:hAnsi="宋体"/>
          <w:sz w:val="24"/>
        </w:rPr>
        <w:fldChar w:fldCharType="end"/>
      </w:r>
      <w:r>
        <w:rPr>
          <w:rFonts w:ascii="宋体" w:hAnsi="宋体"/>
          <w:sz w:val="24"/>
        </w:rPr>
        <w:tab/>
      </w:r>
    </w:p>
    <w:p w14:paraId="5FE5DA11" w14:textId="77777777" w:rsidR="005945A4" w:rsidRDefault="005945A4">
      <w:pPr>
        <w:rPr>
          <w:rFonts w:ascii="宋体" w:hAnsi="宋体"/>
          <w:sz w:val="24"/>
        </w:rPr>
        <w:sectPr w:rsidR="005945A4">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45A2A2D4" w14:textId="77777777" w:rsidR="005945A4" w:rsidRDefault="00B77B93">
      <w:pPr>
        <w:adjustRightInd w:val="0"/>
        <w:snapToGrid w:val="0"/>
        <w:spacing w:beforeLines="50" w:before="156" w:afterLines="50" w:after="156" w:line="360" w:lineRule="auto"/>
        <w:jc w:val="center"/>
        <w:outlineLvl w:val="0"/>
        <w:rPr>
          <w:rFonts w:ascii="宋体" w:hAnsi="宋体" w:cs="宋体"/>
          <w:b/>
          <w:bCs/>
          <w:color w:val="000000"/>
        </w:rPr>
      </w:pPr>
      <w:bookmarkStart w:id="1" w:name="_Toc184131042"/>
      <w:bookmarkStart w:id="2" w:name="_Toc186016596"/>
      <w:bookmarkStart w:id="3" w:name="_Toc312332984"/>
      <w:r>
        <w:rPr>
          <w:rFonts w:ascii="宋体" w:hAnsi="宋体" w:cs="宋体" w:hint="eastAsia"/>
          <w:b/>
          <w:bCs/>
          <w:color w:val="000000"/>
          <w:sz w:val="36"/>
          <w:szCs w:val="44"/>
        </w:rPr>
        <w:lastRenderedPageBreak/>
        <w:t>第一章 竞</w:t>
      </w:r>
      <w:r>
        <w:rPr>
          <w:rFonts w:ascii="宋体" w:hAnsi="宋体" w:cs="Yu Mincho Light" w:hint="eastAsia"/>
          <w:b/>
          <w:bCs/>
          <w:color w:val="000000"/>
          <w:sz w:val="36"/>
          <w:szCs w:val="44"/>
        </w:rPr>
        <w:t>价公告</w:t>
      </w:r>
      <w:bookmarkEnd w:id="1"/>
      <w:bookmarkEnd w:id="2"/>
    </w:p>
    <w:p w14:paraId="0B4D7C9B" w14:textId="77777777" w:rsidR="005945A4" w:rsidRDefault="00B77B93">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广东元正招标采购有限公司受广东</w:t>
      </w:r>
      <w:r>
        <w:rPr>
          <w:rFonts w:ascii="宋体" w:hAnsi="宋体" w:cs="宋体"/>
          <w:kern w:val="0"/>
          <w:sz w:val="24"/>
          <w:szCs w:val="22"/>
        </w:rPr>
        <w:t>省高明</w:t>
      </w:r>
      <w:r>
        <w:rPr>
          <w:rFonts w:ascii="宋体" w:hAnsi="宋体" w:cs="宋体" w:hint="eastAsia"/>
          <w:kern w:val="0"/>
          <w:sz w:val="24"/>
          <w:szCs w:val="22"/>
        </w:rPr>
        <w:t>监狱委托，就</w:t>
      </w:r>
      <w:r>
        <w:rPr>
          <w:rFonts w:ascii="宋体" w:hAnsi="宋体" w:cs="宋体" w:hint="eastAsia"/>
          <w:b/>
          <w:kern w:val="0"/>
          <w:sz w:val="24"/>
          <w:szCs w:val="22"/>
          <w:u w:val="single"/>
        </w:rPr>
        <w:t>广东省高明监狱承办2025年广东司法行政系统警察节活动服务项目</w:t>
      </w:r>
      <w:r>
        <w:rPr>
          <w:rFonts w:ascii="宋体" w:hAnsi="宋体" w:cs="宋体" w:hint="eastAsia"/>
          <w:kern w:val="0"/>
          <w:sz w:val="24"/>
          <w:szCs w:val="22"/>
        </w:rPr>
        <w:t>进行竞价采购，欢迎合格的供应商前来竞价。</w:t>
      </w:r>
    </w:p>
    <w:p w14:paraId="36B1F4C4" w14:textId="77777777" w:rsidR="005945A4" w:rsidRDefault="00B77B93">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一、项目基本情况</w:t>
      </w:r>
    </w:p>
    <w:p w14:paraId="6407CE5B" w14:textId="77777777" w:rsidR="005945A4" w:rsidRDefault="00B77B93">
      <w:pPr>
        <w:spacing w:line="360" w:lineRule="auto"/>
        <w:rPr>
          <w:rFonts w:ascii="宋体" w:hAnsi="宋体" w:cs="宋体"/>
          <w:kern w:val="0"/>
          <w:sz w:val="24"/>
          <w:szCs w:val="22"/>
        </w:rPr>
      </w:pPr>
      <w:r>
        <w:rPr>
          <w:rFonts w:ascii="宋体" w:hAnsi="宋体" w:cs="宋体" w:hint="eastAsia"/>
          <w:kern w:val="0"/>
          <w:sz w:val="24"/>
          <w:szCs w:val="22"/>
        </w:rPr>
        <w:t>项目编号：</w:t>
      </w:r>
      <w:r>
        <w:rPr>
          <w:rFonts w:ascii="宋体" w:hAnsi="宋体" w:cs="宋体"/>
          <w:kern w:val="0"/>
          <w:sz w:val="24"/>
          <w:szCs w:val="22"/>
        </w:rPr>
        <w:t>0835P246002901</w:t>
      </w:r>
    </w:p>
    <w:p w14:paraId="1A845A05" w14:textId="77777777" w:rsidR="005945A4" w:rsidRDefault="00B77B93">
      <w:pPr>
        <w:spacing w:line="360" w:lineRule="auto"/>
        <w:rPr>
          <w:rFonts w:ascii="宋体" w:hAnsi="宋体" w:cs="宋体"/>
          <w:b/>
          <w:kern w:val="0"/>
          <w:sz w:val="24"/>
          <w:szCs w:val="22"/>
        </w:rPr>
      </w:pPr>
      <w:r>
        <w:rPr>
          <w:rFonts w:ascii="宋体" w:hAnsi="宋体" w:cs="宋体" w:hint="eastAsia"/>
          <w:kern w:val="0"/>
          <w:sz w:val="24"/>
          <w:szCs w:val="22"/>
        </w:rPr>
        <w:t>项目名称：</w:t>
      </w:r>
      <w:r>
        <w:rPr>
          <w:rFonts w:ascii="宋体" w:hAnsi="宋体" w:cs="宋体" w:hint="eastAsia"/>
          <w:b/>
          <w:kern w:val="0"/>
          <w:sz w:val="24"/>
          <w:szCs w:val="22"/>
        </w:rPr>
        <w:t>广东省高明监狱承办2025年广东司法行政系统警察节活动服务项目</w:t>
      </w:r>
    </w:p>
    <w:p w14:paraId="627E26F0" w14:textId="77777777" w:rsidR="005945A4" w:rsidRDefault="00B77B93">
      <w:pPr>
        <w:spacing w:line="360" w:lineRule="auto"/>
        <w:rPr>
          <w:rFonts w:ascii="宋体" w:hAnsi="宋体" w:cs="宋体"/>
          <w:kern w:val="0"/>
          <w:sz w:val="24"/>
          <w:szCs w:val="22"/>
        </w:rPr>
      </w:pPr>
      <w:r>
        <w:rPr>
          <w:rFonts w:ascii="宋体" w:hAnsi="宋体" w:cs="宋体" w:hint="eastAsia"/>
          <w:kern w:val="0"/>
          <w:sz w:val="24"/>
          <w:szCs w:val="22"/>
        </w:rPr>
        <w:t>采购需求：详见本项目《竞价文件》第三部分“采购项目内容”</w:t>
      </w:r>
    </w:p>
    <w:p w14:paraId="1CA8BD13" w14:textId="77777777" w:rsidR="005945A4" w:rsidRDefault="00B77B93">
      <w:pPr>
        <w:spacing w:line="360" w:lineRule="auto"/>
        <w:rPr>
          <w:rFonts w:ascii="宋体" w:hAnsi="宋体" w:cs="宋体"/>
          <w:kern w:val="0"/>
          <w:sz w:val="24"/>
          <w:szCs w:val="22"/>
        </w:rPr>
      </w:pPr>
      <w:r>
        <w:rPr>
          <w:rFonts w:ascii="宋体" w:hAnsi="宋体" w:cs="宋体" w:hint="eastAsia"/>
          <w:kern w:val="0"/>
          <w:sz w:val="24"/>
          <w:szCs w:val="22"/>
        </w:rPr>
        <w:t>最高限价（采购预算）：人民币</w:t>
      </w:r>
      <w:r>
        <w:rPr>
          <w:rFonts w:ascii="宋体" w:hAnsi="宋体" w:cs="宋体"/>
          <w:kern w:val="0"/>
          <w:sz w:val="24"/>
          <w:szCs w:val="22"/>
        </w:rPr>
        <w:t>99,201.00</w:t>
      </w:r>
      <w:r>
        <w:rPr>
          <w:rFonts w:ascii="宋体" w:hAnsi="宋体" w:cs="宋体" w:hint="eastAsia"/>
          <w:kern w:val="0"/>
          <w:sz w:val="24"/>
          <w:szCs w:val="22"/>
        </w:rPr>
        <w:t>元</w:t>
      </w:r>
    </w:p>
    <w:p w14:paraId="106A4D5C" w14:textId="77777777" w:rsidR="005945A4" w:rsidRDefault="00B77B93">
      <w:pPr>
        <w:spacing w:line="360" w:lineRule="auto"/>
        <w:rPr>
          <w:rFonts w:ascii="宋体" w:hAnsi="宋体" w:cs="宋体"/>
          <w:kern w:val="0"/>
          <w:sz w:val="24"/>
          <w:szCs w:val="22"/>
        </w:rPr>
      </w:pPr>
      <w:r>
        <w:rPr>
          <w:rFonts w:ascii="宋体" w:hAnsi="宋体" w:cs="宋体" w:hint="eastAsia"/>
          <w:kern w:val="0"/>
          <w:sz w:val="24"/>
          <w:szCs w:val="22"/>
        </w:rPr>
        <w:t>服务地点：</w:t>
      </w:r>
      <w:r>
        <w:rPr>
          <w:rFonts w:ascii="宋体" w:hAnsi="宋体" w:cs="宋体" w:hint="eastAsia"/>
          <w:sz w:val="24"/>
          <w:szCs w:val="32"/>
        </w:rPr>
        <w:t>广东省佛山市高明区荷城街道祥福路538号，高明监狱足球场</w:t>
      </w:r>
    </w:p>
    <w:tbl>
      <w:tblPr>
        <w:tblW w:w="92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246"/>
        <w:gridCol w:w="708"/>
        <w:gridCol w:w="3223"/>
        <w:gridCol w:w="2039"/>
      </w:tblGrid>
      <w:tr w:rsidR="005945A4" w14:paraId="77A43DDD" w14:textId="77777777">
        <w:trPr>
          <w:trHeight w:val="500"/>
          <w:jc w:val="center"/>
        </w:trPr>
        <w:tc>
          <w:tcPr>
            <w:tcW w:w="3246" w:type="dxa"/>
            <w:shd w:val="clear" w:color="auto" w:fill="EEECE1"/>
            <w:vAlign w:val="center"/>
          </w:tcPr>
          <w:p w14:paraId="59267286" w14:textId="77777777" w:rsidR="005945A4" w:rsidRDefault="00B77B93">
            <w:pPr>
              <w:jc w:val="center"/>
              <w:rPr>
                <w:rFonts w:ascii="宋体" w:hAnsi="宋体"/>
                <w:b/>
                <w:szCs w:val="21"/>
              </w:rPr>
            </w:pPr>
            <w:r>
              <w:rPr>
                <w:rFonts w:ascii="宋体" w:hAnsi="宋体" w:hint="eastAsia"/>
                <w:b/>
                <w:szCs w:val="21"/>
              </w:rPr>
              <w:t>项目名称</w:t>
            </w:r>
          </w:p>
        </w:tc>
        <w:tc>
          <w:tcPr>
            <w:tcW w:w="708" w:type="dxa"/>
            <w:shd w:val="clear" w:color="auto" w:fill="EEECE1"/>
            <w:vAlign w:val="center"/>
          </w:tcPr>
          <w:p w14:paraId="3304700C" w14:textId="77777777" w:rsidR="005945A4" w:rsidRDefault="00B77B93">
            <w:pPr>
              <w:jc w:val="center"/>
              <w:rPr>
                <w:rFonts w:ascii="宋体" w:hAnsi="宋体"/>
                <w:b/>
                <w:szCs w:val="21"/>
              </w:rPr>
            </w:pPr>
            <w:r>
              <w:rPr>
                <w:rFonts w:ascii="宋体" w:hAnsi="宋体" w:hint="eastAsia"/>
                <w:b/>
                <w:szCs w:val="21"/>
              </w:rPr>
              <w:t>数量</w:t>
            </w:r>
          </w:p>
        </w:tc>
        <w:tc>
          <w:tcPr>
            <w:tcW w:w="3223" w:type="dxa"/>
            <w:shd w:val="clear" w:color="auto" w:fill="EEECE1"/>
            <w:vAlign w:val="center"/>
          </w:tcPr>
          <w:p w14:paraId="4C4B4F61" w14:textId="77777777" w:rsidR="005945A4" w:rsidRDefault="00B77B93">
            <w:pPr>
              <w:jc w:val="center"/>
              <w:rPr>
                <w:rFonts w:ascii="宋体" w:hAnsi="宋体"/>
                <w:b/>
                <w:szCs w:val="21"/>
              </w:rPr>
            </w:pPr>
            <w:r>
              <w:rPr>
                <w:rFonts w:ascii="宋体" w:hAnsi="宋体" w:hint="eastAsia"/>
                <w:b/>
                <w:szCs w:val="21"/>
              </w:rPr>
              <w:t>服务期</w:t>
            </w:r>
          </w:p>
        </w:tc>
        <w:tc>
          <w:tcPr>
            <w:tcW w:w="2039" w:type="dxa"/>
            <w:shd w:val="clear" w:color="auto" w:fill="EEECE1"/>
            <w:vAlign w:val="center"/>
          </w:tcPr>
          <w:p w14:paraId="00311FF9" w14:textId="77777777" w:rsidR="005945A4" w:rsidRDefault="00B77B93">
            <w:pPr>
              <w:jc w:val="center"/>
              <w:rPr>
                <w:rFonts w:ascii="宋体" w:eastAsia="等线" w:hAnsi="宋体"/>
                <w:b/>
                <w:szCs w:val="21"/>
              </w:rPr>
            </w:pPr>
            <w:r>
              <w:rPr>
                <w:rFonts w:ascii="宋体" w:hAnsi="宋体" w:hint="eastAsia"/>
                <w:b/>
                <w:szCs w:val="21"/>
              </w:rPr>
              <w:t>最高限价（元）</w:t>
            </w:r>
          </w:p>
        </w:tc>
      </w:tr>
      <w:tr w:rsidR="005945A4" w14:paraId="5C74659C" w14:textId="77777777">
        <w:trPr>
          <w:trHeight w:val="1134"/>
          <w:jc w:val="center"/>
        </w:trPr>
        <w:tc>
          <w:tcPr>
            <w:tcW w:w="3246" w:type="dxa"/>
            <w:vAlign w:val="center"/>
          </w:tcPr>
          <w:p w14:paraId="72E64025" w14:textId="77777777" w:rsidR="005945A4" w:rsidRDefault="00B77B93">
            <w:pPr>
              <w:spacing w:line="0" w:lineRule="atLeast"/>
              <w:jc w:val="center"/>
              <w:rPr>
                <w:rFonts w:ascii="宋体" w:hAnsi="宋体"/>
                <w:bCs/>
                <w:sz w:val="24"/>
              </w:rPr>
            </w:pPr>
            <w:r>
              <w:rPr>
                <w:rFonts w:ascii="宋体" w:hAnsi="宋体" w:hint="eastAsia"/>
                <w:sz w:val="24"/>
              </w:rPr>
              <w:t>广东省高明监狱承办2025年广东司法行政系统警察节活动服务项目</w:t>
            </w:r>
          </w:p>
        </w:tc>
        <w:tc>
          <w:tcPr>
            <w:tcW w:w="708" w:type="dxa"/>
            <w:vAlign w:val="center"/>
          </w:tcPr>
          <w:p w14:paraId="0637B339" w14:textId="77777777" w:rsidR="005945A4" w:rsidRDefault="00B77B93">
            <w:pPr>
              <w:spacing w:line="360" w:lineRule="auto"/>
              <w:jc w:val="center"/>
              <w:rPr>
                <w:rFonts w:ascii="宋体" w:hAnsi="宋体"/>
                <w:sz w:val="24"/>
              </w:rPr>
            </w:pPr>
            <w:r>
              <w:rPr>
                <w:rFonts w:ascii="宋体" w:hAnsi="宋体" w:hint="eastAsia"/>
                <w:sz w:val="24"/>
              </w:rPr>
              <w:t>一批</w:t>
            </w:r>
          </w:p>
        </w:tc>
        <w:tc>
          <w:tcPr>
            <w:tcW w:w="3223" w:type="dxa"/>
            <w:vAlign w:val="center"/>
          </w:tcPr>
          <w:p w14:paraId="21E334DA" w14:textId="77777777" w:rsidR="005945A4" w:rsidRDefault="00B77B93">
            <w:pPr>
              <w:spacing w:line="0" w:lineRule="atLeast"/>
              <w:jc w:val="center"/>
              <w:rPr>
                <w:rFonts w:ascii="宋体" w:hAnsi="宋体"/>
                <w:sz w:val="24"/>
              </w:rPr>
            </w:pPr>
            <w:r>
              <w:rPr>
                <w:rFonts w:ascii="宋体" w:hAnsi="宋体" w:cs="宋体" w:hint="eastAsia"/>
                <w:sz w:val="24"/>
              </w:rPr>
              <w:t>预计2025年1月10日，具体日期</w:t>
            </w:r>
            <w:r>
              <w:rPr>
                <w:rFonts w:ascii="宋体" w:hAnsi="宋体" w:hint="eastAsia"/>
                <w:sz w:val="24"/>
              </w:rPr>
              <w:t>以采购方通知为准</w:t>
            </w:r>
            <w:r>
              <w:rPr>
                <w:rFonts w:ascii="宋体" w:hAnsi="宋体" w:cs="宋体" w:hint="eastAsia"/>
                <w:sz w:val="24"/>
              </w:rPr>
              <w:t>。</w:t>
            </w:r>
          </w:p>
        </w:tc>
        <w:tc>
          <w:tcPr>
            <w:tcW w:w="2039" w:type="dxa"/>
            <w:vAlign w:val="center"/>
          </w:tcPr>
          <w:p w14:paraId="246F49F1" w14:textId="77777777" w:rsidR="005945A4" w:rsidRDefault="00B77B93">
            <w:pPr>
              <w:spacing w:line="0" w:lineRule="atLeast"/>
              <w:jc w:val="center"/>
              <w:rPr>
                <w:rFonts w:ascii="宋体" w:hAnsi="宋体"/>
                <w:sz w:val="24"/>
              </w:rPr>
            </w:pPr>
            <w:r>
              <w:rPr>
                <w:rFonts w:ascii="宋体" w:hAnsi="宋体" w:hint="eastAsia"/>
                <w:sz w:val="24"/>
              </w:rPr>
              <w:t>人民</w:t>
            </w:r>
            <w:r>
              <w:rPr>
                <w:rFonts w:ascii="宋体" w:hAnsi="宋体" w:cs="宋体" w:hint="eastAsia"/>
                <w:sz w:val="24"/>
              </w:rPr>
              <w:t>币</w:t>
            </w:r>
            <w:r>
              <w:rPr>
                <w:rFonts w:ascii="宋体" w:hAnsi="宋体"/>
                <w:sz w:val="24"/>
              </w:rPr>
              <w:t>99,201.00</w:t>
            </w:r>
          </w:p>
        </w:tc>
      </w:tr>
    </w:tbl>
    <w:p w14:paraId="786B0150" w14:textId="77777777" w:rsidR="005945A4" w:rsidRDefault="00B77B93">
      <w:pPr>
        <w:widowControl/>
        <w:shd w:val="clear" w:color="auto" w:fill="FFFFFF"/>
        <w:adjustRightInd w:val="0"/>
        <w:snapToGrid w:val="0"/>
        <w:spacing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14:paraId="3C1E4CA1" w14:textId="77777777" w:rsidR="005945A4" w:rsidRDefault="00B77B93">
      <w:pPr>
        <w:widowControl/>
        <w:shd w:val="clear" w:color="auto" w:fill="FFFFFF"/>
        <w:adjustRightInd w:val="0"/>
        <w:snapToGrid w:val="0"/>
        <w:spacing w:line="360" w:lineRule="auto"/>
        <w:ind w:left="424" w:hangingChars="176" w:hanging="424"/>
        <w:jc w:val="left"/>
        <w:rPr>
          <w:rFonts w:ascii="宋体" w:hAnsi="宋体" w:cs="宋体"/>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716E8BFC" w14:textId="77777777" w:rsidR="005945A4" w:rsidRDefault="00B77B93">
      <w:pPr>
        <w:pStyle w:val="01"/>
        <w:numPr>
          <w:ilvl w:val="0"/>
          <w:numId w:val="1"/>
        </w:numPr>
        <w:adjustRightInd w:val="0"/>
        <w:snapToGrid w:val="0"/>
        <w:spacing w:line="360" w:lineRule="auto"/>
        <w:ind w:left="426" w:rightChars="40" w:right="84" w:hanging="426"/>
        <w:rPr>
          <w:rFonts w:ascii="宋体" w:hAnsi="宋体" w:cs="宋体"/>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8FD3809" w14:textId="77777777" w:rsidR="005945A4" w:rsidRDefault="00B77B93">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供应商完全响应本项目用户需求的条款、内容及要求的，提供用户需求书响应声明函，格式详见附件。</w:t>
      </w:r>
    </w:p>
    <w:p w14:paraId="655B83EA" w14:textId="77777777" w:rsidR="005945A4" w:rsidRDefault="00B77B93">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附件。</w:t>
      </w:r>
    </w:p>
    <w:p w14:paraId="02E08F43" w14:textId="77777777" w:rsidR="005945A4" w:rsidRDefault="00B77B93">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经办人如是法定代表人，需提供法定代表人证明书；经办人如是供应商授权代表，</w:t>
      </w:r>
      <w:r>
        <w:rPr>
          <w:rFonts w:ascii="宋体" w:hAnsi="宋体" w:cs="宋体" w:hint="eastAsia"/>
          <w:kern w:val="0"/>
          <w:sz w:val="24"/>
        </w:rPr>
        <w:lastRenderedPageBreak/>
        <w:t>需提供法定代表人授权委托书和法定代表人证明书。格式详见附件。</w:t>
      </w:r>
    </w:p>
    <w:p w14:paraId="7BE4BC5A" w14:textId="77777777" w:rsidR="005945A4" w:rsidRDefault="00B77B93">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p>
    <w:p w14:paraId="111ABFB0" w14:textId="77777777" w:rsidR="005945A4" w:rsidRDefault="00B77B93">
      <w:pPr>
        <w:pStyle w:val="01"/>
        <w:numPr>
          <w:ilvl w:val="0"/>
          <w:numId w:val="1"/>
        </w:numPr>
        <w:spacing w:line="360" w:lineRule="auto"/>
        <w:ind w:left="426" w:rightChars="40" w:right="84" w:hanging="426"/>
        <w:rPr>
          <w:rFonts w:ascii="宋体" w:hAnsi="宋体" w:cs="宋体"/>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4A387836" w14:textId="77777777" w:rsidR="005945A4" w:rsidRDefault="00B77B93">
      <w:pPr>
        <w:pStyle w:val="01"/>
        <w:numPr>
          <w:ilvl w:val="0"/>
          <w:numId w:val="1"/>
        </w:numPr>
        <w:spacing w:line="360" w:lineRule="auto"/>
        <w:ind w:left="284" w:rightChars="40" w:right="84" w:hanging="284"/>
        <w:rPr>
          <w:rFonts w:ascii="宋体" w:hAnsi="宋体" w:cs="宋体"/>
          <w:kern w:val="0"/>
          <w:sz w:val="24"/>
        </w:rPr>
      </w:pPr>
      <w:r>
        <w:rPr>
          <w:rFonts w:ascii="宋体" w:hAnsi="宋体" w:cs="宋体" w:hint="eastAsia"/>
          <w:kern w:val="0"/>
          <w:sz w:val="24"/>
        </w:rPr>
        <w:t>本项目不接受联合体供应商参与竞价，不允许转包、分包（提供声明函，格式详见《供应商资格声明函》）。</w:t>
      </w:r>
    </w:p>
    <w:p w14:paraId="73688F13" w14:textId="77777777" w:rsidR="005945A4" w:rsidRDefault="00B77B93">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三、报名要求</w:t>
      </w:r>
    </w:p>
    <w:p w14:paraId="0D45B57B" w14:textId="77777777" w:rsidR="005945A4" w:rsidRDefault="00B77B93">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各（潜在）竞价人应在南方采购交易平台（http://j.eebidding.com）报名（如未注册应先注册），报名须按竞价文件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464FE09D" w14:textId="77777777" w:rsidR="005945A4" w:rsidRDefault="00B77B93">
      <w:pPr>
        <w:spacing w:line="360" w:lineRule="auto"/>
        <w:ind w:firstLineChars="200" w:firstLine="480"/>
        <w:rPr>
          <w:rFonts w:ascii="宋体" w:hAnsi="宋体" w:cs="宋体"/>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0168B1F8" w14:textId="77777777" w:rsidR="005945A4" w:rsidRDefault="00B77B93">
      <w:pPr>
        <w:spacing w:line="360" w:lineRule="auto"/>
        <w:rPr>
          <w:rFonts w:ascii="宋体" w:hAnsi="宋体"/>
          <w:b/>
          <w:bCs/>
          <w:sz w:val="24"/>
          <w:szCs w:val="28"/>
        </w:rPr>
      </w:pPr>
      <w:r>
        <w:rPr>
          <w:rFonts w:ascii="宋体" w:hAnsi="宋体" w:hint="eastAsia"/>
          <w:b/>
          <w:bCs/>
          <w:sz w:val="24"/>
          <w:szCs w:val="28"/>
        </w:rPr>
        <w:t>四、获取竞价文件</w:t>
      </w:r>
    </w:p>
    <w:p w14:paraId="28801CC9" w14:textId="77777777" w:rsidR="005945A4" w:rsidRDefault="00B77B93">
      <w:pPr>
        <w:widowControl/>
        <w:shd w:val="clear" w:color="auto" w:fill="FFFFFF"/>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登录南方采购交易平台（http://j.eebidding.com），在本项目竞价公告页面“采购文件”附件中下载本项目的竞价文件。</w:t>
      </w:r>
    </w:p>
    <w:p w14:paraId="55DD0C82" w14:textId="77777777" w:rsidR="005945A4" w:rsidRDefault="00B77B93">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五、报名及提交报名附件截止时间：</w:t>
      </w:r>
    </w:p>
    <w:p w14:paraId="1C35B321" w14:textId="2ECE4924" w:rsidR="005945A4" w:rsidRDefault="00B77B93">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2024年</w:t>
      </w:r>
      <w:r w:rsidR="00FC78D9">
        <w:rPr>
          <w:rFonts w:ascii="宋体" w:hAnsi="宋体" w:cs="宋体"/>
          <w:b/>
          <w:kern w:val="0"/>
          <w:sz w:val="24"/>
          <w:szCs w:val="22"/>
        </w:rPr>
        <w:t>12</w:t>
      </w:r>
      <w:r>
        <w:rPr>
          <w:rFonts w:ascii="宋体" w:hAnsi="宋体" w:cs="宋体" w:hint="eastAsia"/>
          <w:b/>
          <w:kern w:val="0"/>
          <w:sz w:val="24"/>
          <w:szCs w:val="22"/>
        </w:rPr>
        <w:t>月</w:t>
      </w:r>
      <w:r w:rsidR="00FC78D9">
        <w:rPr>
          <w:rFonts w:ascii="宋体" w:hAnsi="宋体" w:cs="宋体" w:hint="eastAsia"/>
          <w:b/>
          <w:kern w:val="0"/>
          <w:sz w:val="24"/>
          <w:szCs w:val="22"/>
        </w:rPr>
        <w:t>2</w:t>
      </w:r>
      <w:r w:rsidR="00FC78D9">
        <w:rPr>
          <w:rFonts w:ascii="宋体" w:hAnsi="宋体" w:cs="宋体"/>
          <w:b/>
          <w:kern w:val="0"/>
          <w:sz w:val="24"/>
          <w:szCs w:val="22"/>
        </w:rPr>
        <w:t>6</w:t>
      </w:r>
      <w:r>
        <w:rPr>
          <w:rFonts w:ascii="宋体" w:hAnsi="宋体" w:cs="宋体" w:hint="eastAsia"/>
          <w:b/>
          <w:kern w:val="0"/>
          <w:sz w:val="24"/>
          <w:szCs w:val="22"/>
        </w:rPr>
        <w:t>日0</w:t>
      </w:r>
      <w:r>
        <w:rPr>
          <w:rFonts w:ascii="宋体" w:hAnsi="宋体" w:cs="宋体"/>
          <w:b/>
          <w:kern w:val="0"/>
          <w:sz w:val="24"/>
          <w:szCs w:val="22"/>
        </w:rPr>
        <w:t>8</w:t>
      </w:r>
      <w:r>
        <w:rPr>
          <w:rFonts w:ascii="宋体" w:hAnsi="宋体" w:cs="宋体" w:hint="eastAsia"/>
          <w:b/>
          <w:kern w:val="0"/>
          <w:sz w:val="24"/>
          <w:szCs w:val="22"/>
        </w:rPr>
        <w:t>时30分至202</w:t>
      </w:r>
      <w:r w:rsidR="00481CD4">
        <w:rPr>
          <w:rFonts w:ascii="宋体" w:hAnsi="宋体" w:cs="宋体"/>
          <w:b/>
          <w:kern w:val="0"/>
          <w:sz w:val="24"/>
          <w:szCs w:val="22"/>
        </w:rPr>
        <w:t>4</w:t>
      </w:r>
      <w:r>
        <w:rPr>
          <w:rFonts w:ascii="宋体" w:hAnsi="宋体" w:cs="宋体" w:hint="eastAsia"/>
          <w:b/>
          <w:kern w:val="0"/>
          <w:sz w:val="24"/>
          <w:szCs w:val="22"/>
        </w:rPr>
        <w:t>年</w:t>
      </w:r>
      <w:r w:rsidR="00481CD4">
        <w:rPr>
          <w:rFonts w:ascii="宋体" w:hAnsi="宋体" w:cs="宋体"/>
          <w:b/>
          <w:kern w:val="0"/>
          <w:sz w:val="24"/>
          <w:szCs w:val="22"/>
        </w:rPr>
        <w:t>12</w:t>
      </w:r>
      <w:r>
        <w:rPr>
          <w:rFonts w:ascii="宋体" w:hAnsi="宋体" w:cs="宋体" w:hint="eastAsia"/>
          <w:b/>
          <w:kern w:val="0"/>
          <w:sz w:val="24"/>
          <w:szCs w:val="22"/>
        </w:rPr>
        <w:t>月</w:t>
      </w:r>
      <w:r w:rsidR="00481CD4">
        <w:rPr>
          <w:rFonts w:ascii="宋体" w:hAnsi="宋体" w:cs="宋体"/>
          <w:b/>
          <w:kern w:val="0"/>
          <w:sz w:val="24"/>
          <w:szCs w:val="22"/>
        </w:rPr>
        <w:t>30</w:t>
      </w:r>
      <w:r>
        <w:rPr>
          <w:rFonts w:ascii="宋体" w:hAnsi="宋体" w:cs="宋体" w:hint="eastAsia"/>
          <w:b/>
          <w:kern w:val="0"/>
          <w:sz w:val="24"/>
          <w:szCs w:val="22"/>
        </w:rPr>
        <w:t>日17时30分（北京时间）</w:t>
      </w:r>
      <w:r>
        <w:rPr>
          <w:rFonts w:ascii="宋体" w:hAnsi="宋体" w:cs="宋体" w:hint="eastAsia"/>
          <w:kern w:val="0"/>
          <w:sz w:val="24"/>
          <w:szCs w:val="22"/>
        </w:rPr>
        <w:t>。</w:t>
      </w:r>
    </w:p>
    <w:p w14:paraId="5325B754" w14:textId="77777777" w:rsidR="005945A4" w:rsidRDefault="00B77B93">
      <w:pPr>
        <w:widowControl/>
        <w:shd w:val="clear" w:color="auto" w:fill="FFFFFF"/>
        <w:spacing w:line="360" w:lineRule="auto"/>
        <w:ind w:firstLine="420"/>
        <w:jc w:val="left"/>
        <w:rPr>
          <w:rFonts w:ascii="宋体" w:hAnsi="宋体" w:cs="宋体"/>
          <w:kern w:val="0"/>
          <w:sz w:val="24"/>
          <w:szCs w:val="22"/>
        </w:rPr>
      </w:pPr>
      <w:r>
        <w:rPr>
          <w:rFonts w:ascii="宋体" w:hAnsi="宋体" w:cs="宋体" w:hint="eastAsia"/>
          <w:kern w:val="0"/>
          <w:sz w:val="24"/>
          <w:szCs w:val="22"/>
        </w:rPr>
        <w:t>报名方式：网上报名</w:t>
      </w:r>
    </w:p>
    <w:p w14:paraId="68F6F026" w14:textId="77777777" w:rsidR="005945A4" w:rsidRDefault="00B77B93">
      <w:pPr>
        <w:widowControl/>
        <w:shd w:val="clear" w:color="auto" w:fill="FFFFFF"/>
        <w:spacing w:line="360" w:lineRule="auto"/>
        <w:ind w:firstLine="420"/>
        <w:jc w:val="left"/>
        <w:rPr>
          <w:rFonts w:ascii="宋体" w:hAnsi="宋体" w:cs="宋体"/>
          <w:kern w:val="0"/>
          <w:sz w:val="24"/>
          <w:szCs w:val="22"/>
        </w:rPr>
      </w:pPr>
      <w:r>
        <w:rPr>
          <w:rFonts w:ascii="宋体" w:hAnsi="宋体" w:cs="宋体" w:hint="eastAsia"/>
          <w:kern w:val="0"/>
          <w:sz w:val="24"/>
          <w:szCs w:val="22"/>
        </w:rPr>
        <w:t>报名费用：免费报名</w:t>
      </w:r>
    </w:p>
    <w:p w14:paraId="6467CB74" w14:textId="77777777" w:rsidR="005945A4" w:rsidRDefault="00B77B93">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六、报价时间</w:t>
      </w:r>
    </w:p>
    <w:p w14:paraId="7CF4FF52" w14:textId="308B9092" w:rsidR="005945A4" w:rsidRDefault="00B77B93">
      <w:pPr>
        <w:widowControl/>
        <w:shd w:val="clear" w:color="auto" w:fill="FFFFFF"/>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lastRenderedPageBreak/>
        <w:t>项目竞价时间为：</w:t>
      </w:r>
      <w:r>
        <w:rPr>
          <w:rFonts w:ascii="宋体" w:hAnsi="宋体" w:cs="宋体" w:hint="eastAsia"/>
          <w:b/>
          <w:kern w:val="0"/>
          <w:sz w:val="24"/>
          <w:szCs w:val="22"/>
        </w:rPr>
        <w:t>202</w:t>
      </w:r>
      <w:r w:rsidR="00481CD4">
        <w:rPr>
          <w:rFonts w:ascii="宋体" w:hAnsi="宋体" w:cs="宋体"/>
          <w:b/>
          <w:kern w:val="0"/>
          <w:sz w:val="24"/>
          <w:szCs w:val="22"/>
        </w:rPr>
        <w:t>4</w:t>
      </w:r>
      <w:r>
        <w:rPr>
          <w:rFonts w:ascii="宋体" w:hAnsi="宋体" w:cs="宋体" w:hint="eastAsia"/>
          <w:b/>
          <w:kern w:val="0"/>
          <w:sz w:val="24"/>
          <w:szCs w:val="22"/>
        </w:rPr>
        <w:t>年</w:t>
      </w:r>
      <w:r w:rsidR="00481CD4">
        <w:rPr>
          <w:rFonts w:ascii="宋体" w:hAnsi="宋体" w:cs="宋体"/>
          <w:b/>
          <w:kern w:val="0"/>
          <w:sz w:val="24"/>
          <w:szCs w:val="22"/>
        </w:rPr>
        <w:t>12</w:t>
      </w:r>
      <w:r>
        <w:rPr>
          <w:rFonts w:ascii="宋体" w:hAnsi="宋体" w:cs="宋体" w:hint="eastAsia"/>
          <w:b/>
          <w:kern w:val="0"/>
          <w:sz w:val="24"/>
          <w:szCs w:val="22"/>
        </w:rPr>
        <w:t>月</w:t>
      </w:r>
      <w:r w:rsidR="00481CD4">
        <w:rPr>
          <w:rFonts w:ascii="宋体" w:hAnsi="宋体" w:cs="宋体"/>
          <w:b/>
          <w:kern w:val="0"/>
          <w:sz w:val="24"/>
          <w:szCs w:val="22"/>
        </w:rPr>
        <w:t>31</w:t>
      </w:r>
      <w:r>
        <w:rPr>
          <w:rFonts w:ascii="宋体" w:hAnsi="宋体" w:cs="宋体" w:hint="eastAsia"/>
          <w:b/>
          <w:kern w:val="0"/>
          <w:sz w:val="24"/>
          <w:szCs w:val="22"/>
        </w:rPr>
        <w:t>日0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，请竞价人提前15分钟进入网上竞价大厅，做好竞价准备。</w:t>
      </w:r>
    </w:p>
    <w:p w14:paraId="5DF3F95A" w14:textId="77777777" w:rsidR="005945A4" w:rsidRDefault="00B77B93">
      <w:pPr>
        <w:widowControl/>
        <w:shd w:val="clear" w:color="auto" w:fill="FFFFFF"/>
        <w:spacing w:line="360" w:lineRule="auto"/>
        <w:jc w:val="left"/>
        <w:rPr>
          <w:rFonts w:ascii="宋体" w:hAnsi="宋体" w:cs="宋体"/>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 xml:space="preserve">（按竞价文件 </w:t>
      </w:r>
      <w:r>
        <w:rPr>
          <w:rFonts w:ascii="宋体" w:hAnsi="宋体" w:cs="宋体" w:hint="eastAsia"/>
          <w:b/>
          <w:bCs/>
          <w:kern w:val="0"/>
          <w:sz w:val="24"/>
          <w:szCs w:val="22"/>
        </w:rPr>
        <w:t>第五章 报价文件</w:t>
      </w:r>
      <w:r>
        <w:rPr>
          <w:rFonts w:ascii="宋体" w:hAnsi="宋体" w:cs="宋体" w:hint="eastAsia"/>
          <w:kern w:val="0"/>
          <w:sz w:val="24"/>
          <w:szCs w:val="22"/>
        </w:rPr>
        <w:t>要求制作PDF文档，并对上传的报价文件资料承担责任）</w:t>
      </w:r>
    </w:p>
    <w:p w14:paraId="73B1E89B" w14:textId="77777777" w:rsidR="005945A4" w:rsidRDefault="00B77B93">
      <w:pPr>
        <w:pStyle w:val="a7"/>
        <w:adjustRightInd w:val="0"/>
        <w:snapToGrid w:val="0"/>
        <w:spacing w:after="0" w:line="360" w:lineRule="auto"/>
        <w:ind w:firstLineChars="200" w:firstLine="480"/>
        <w:rPr>
          <w:rFonts w:ascii="宋体" w:hAnsi="宋体" w:cs="宋体"/>
          <w:kern w:val="0"/>
          <w:sz w:val="24"/>
          <w:szCs w:val="22"/>
        </w:rPr>
      </w:pPr>
      <w:r>
        <w:rPr>
          <w:rFonts w:ascii="宋体" w:hAnsi="宋体" w:cs="宋体" w:hint="eastAsia"/>
          <w:kern w:val="0"/>
          <w:sz w:val="24"/>
          <w:szCs w:val="22"/>
        </w:rPr>
        <w:t>通过报名的供应商应根据本公告要求，在规定的竞价时间内对采购项目进行报价，同时按本公告要求完整、真实、准确地填写并上传竞价报价表（详见第五章 报价文件）。</w:t>
      </w:r>
    </w:p>
    <w:p w14:paraId="0B356644" w14:textId="77777777" w:rsidR="005945A4" w:rsidRDefault="00B77B93">
      <w:pPr>
        <w:widowControl/>
        <w:shd w:val="clear" w:color="auto" w:fill="FFFFFF"/>
        <w:adjustRightInd w:val="0"/>
        <w:snapToGrid w:val="0"/>
        <w:spacing w:line="360" w:lineRule="auto"/>
        <w:jc w:val="left"/>
        <w:rPr>
          <w:rFonts w:ascii="宋体" w:hAnsi="宋体" w:cs="宋体"/>
          <w:b/>
          <w:bCs/>
          <w:kern w:val="0"/>
          <w:sz w:val="24"/>
        </w:rPr>
      </w:pPr>
      <w:r>
        <w:rPr>
          <w:rFonts w:ascii="宋体" w:hAnsi="宋体" w:cs="宋体" w:hint="eastAsia"/>
          <w:b/>
          <w:bCs/>
          <w:kern w:val="0"/>
          <w:sz w:val="24"/>
        </w:rPr>
        <w:t>八、竞价方式</w:t>
      </w:r>
    </w:p>
    <w:p w14:paraId="1AA0FE2C" w14:textId="77777777" w:rsidR="005945A4" w:rsidRDefault="00B77B93">
      <w:pPr>
        <w:widowControl/>
        <w:shd w:val="clear" w:color="auto" w:fill="FFFFFF"/>
        <w:adjustRightInd w:val="0"/>
        <w:snapToGrid w:val="0"/>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 xml:space="preserve"> 统一单价下浮率</w:t>
      </w:r>
      <w:r>
        <w:rPr>
          <w:rFonts w:ascii="宋体" w:hAnsi="宋体" w:cs="宋体"/>
          <w:b/>
          <w:kern w:val="0"/>
          <w:sz w:val="24"/>
          <w:szCs w:val="22"/>
          <w:u w:val="single"/>
        </w:rPr>
        <w:t xml:space="preserve"> </w:t>
      </w:r>
      <w:r>
        <w:rPr>
          <w:rFonts w:ascii="宋体" w:hAnsi="宋体" w:cs="宋体" w:hint="eastAsia"/>
          <w:bCs/>
          <w:kern w:val="0"/>
          <w:sz w:val="24"/>
          <w:szCs w:val="22"/>
        </w:rPr>
        <w:t>报价方式，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供应商仅可报价一次，报价截止时间后，按照“满足竞价项目要求且有效报价最低”的原则确定成交供应商（若竞价方案合格的多家竞价人的经核算后最低报价相同的，排名依照报价时间先后，并作为推荐成交候选人的先后顺序）。</w:t>
      </w:r>
    </w:p>
    <w:p w14:paraId="2D438BB1" w14:textId="77777777" w:rsidR="005945A4" w:rsidRDefault="00B77B93">
      <w:pPr>
        <w:adjustRightInd w:val="0"/>
        <w:snapToGrid w:val="0"/>
        <w:spacing w:line="360" w:lineRule="auto"/>
        <w:rPr>
          <w:rFonts w:ascii="宋体" w:hAnsi="宋体"/>
          <w:b/>
          <w:bCs/>
          <w:sz w:val="24"/>
          <w:szCs w:val="28"/>
        </w:rPr>
      </w:pPr>
      <w:r>
        <w:rPr>
          <w:rFonts w:ascii="宋体" w:hAnsi="宋体" w:hint="eastAsia"/>
          <w:b/>
          <w:bCs/>
          <w:sz w:val="24"/>
          <w:szCs w:val="28"/>
        </w:rPr>
        <w:t>九、发布媒体</w:t>
      </w:r>
    </w:p>
    <w:p w14:paraId="1352D780" w14:textId="77777777" w:rsidR="005945A4" w:rsidRDefault="00B77B93">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6C2206F0" w14:textId="77777777" w:rsidR="005945A4" w:rsidRDefault="00B77B93">
      <w:pPr>
        <w:widowControl/>
        <w:shd w:val="clear" w:color="auto" w:fill="FFFFFF"/>
        <w:adjustRightInd w:val="0"/>
        <w:snapToGrid w:val="0"/>
        <w:spacing w:line="360" w:lineRule="auto"/>
        <w:jc w:val="left"/>
        <w:rPr>
          <w:rFonts w:ascii="宋体" w:hAnsi="宋体" w:cs="宋体"/>
          <w:kern w:val="0"/>
          <w:sz w:val="24"/>
        </w:rPr>
      </w:pPr>
      <w:r>
        <w:rPr>
          <w:rFonts w:ascii="宋体" w:hAnsi="宋体" w:cs="宋体" w:hint="eastAsia"/>
          <w:b/>
          <w:bCs/>
          <w:kern w:val="0"/>
          <w:sz w:val="24"/>
        </w:rPr>
        <w:t>十、对本次竞价提出询问，请按以下方式联系</w:t>
      </w:r>
    </w:p>
    <w:p w14:paraId="7071234A" w14:textId="77777777" w:rsidR="005945A4" w:rsidRDefault="00B77B93">
      <w:pPr>
        <w:widowControl/>
        <w:shd w:val="clear" w:color="auto" w:fill="FFFFFF"/>
        <w:adjustRightInd w:val="0"/>
        <w:snapToGrid w:val="0"/>
        <w:spacing w:line="360" w:lineRule="auto"/>
        <w:jc w:val="left"/>
        <w:rPr>
          <w:rFonts w:ascii="宋体" w:hAnsi="宋体" w:cs="宋体"/>
          <w:kern w:val="0"/>
          <w:sz w:val="24"/>
          <w:szCs w:val="22"/>
        </w:rPr>
      </w:pPr>
      <w:r>
        <w:rPr>
          <w:rFonts w:ascii="宋体" w:hAnsi="宋体" w:cs="宋体" w:hint="eastAsia"/>
          <w:kern w:val="0"/>
          <w:sz w:val="24"/>
          <w:szCs w:val="22"/>
        </w:rPr>
        <w:t>1、采购单位：</w:t>
      </w:r>
    </w:p>
    <w:p w14:paraId="3F63C2B2"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采购单位：广东省高明监狱</w:t>
      </w:r>
    </w:p>
    <w:p w14:paraId="71310765"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公室，0757-88869611</w:t>
      </w:r>
    </w:p>
    <w:p w14:paraId="00F59AA4"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科，0757-88869648</w:t>
      </w:r>
    </w:p>
    <w:p w14:paraId="693A3D3F"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省佛山市高明区荷城街道祥福路538</w:t>
      </w:r>
      <w:r>
        <w:rPr>
          <w:rFonts w:ascii="宋体" w:hAnsi="宋体" w:cs="宋体" w:hint="eastAsia"/>
          <w:kern w:val="0"/>
          <w:sz w:val="24"/>
          <w:szCs w:val="22"/>
        </w:rPr>
        <w:t>号</w:t>
      </w:r>
    </w:p>
    <w:p w14:paraId="7A4C9883" w14:textId="77777777" w:rsidR="005945A4" w:rsidRDefault="00B77B93">
      <w:pPr>
        <w:widowControl/>
        <w:shd w:val="clear" w:color="auto" w:fill="FFFFFF"/>
        <w:adjustRightInd w:val="0"/>
        <w:snapToGrid w:val="0"/>
        <w:spacing w:line="360" w:lineRule="auto"/>
        <w:jc w:val="left"/>
        <w:rPr>
          <w:rFonts w:ascii="宋体" w:hAnsi="宋体" w:cs="宋体"/>
          <w:kern w:val="0"/>
          <w:sz w:val="24"/>
          <w:szCs w:val="22"/>
        </w:rPr>
      </w:pPr>
      <w:r>
        <w:rPr>
          <w:rFonts w:ascii="宋体" w:hAnsi="宋体" w:cs="宋体" w:hint="eastAsia"/>
          <w:kern w:val="0"/>
          <w:sz w:val="24"/>
          <w:szCs w:val="22"/>
        </w:rPr>
        <w:t>2、代理机构：</w:t>
      </w:r>
    </w:p>
    <w:p w14:paraId="6783E435"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名  称：广东元正招标采购有限公司</w:t>
      </w:r>
    </w:p>
    <w:p w14:paraId="49D6A097"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联系方式：万先生 020-87258495-</w:t>
      </w:r>
      <w:r>
        <w:rPr>
          <w:rFonts w:ascii="宋体" w:hAnsi="宋体" w:cs="宋体"/>
          <w:kern w:val="0"/>
          <w:sz w:val="24"/>
          <w:szCs w:val="22"/>
        </w:rPr>
        <w:t>928</w:t>
      </w:r>
    </w:p>
    <w:p w14:paraId="49DBAACE"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地  址：广州市越秀区先烈中路102号华盛大厦北塔26楼</w:t>
      </w:r>
    </w:p>
    <w:p w14:paraId="0B347489" w14:textId="77777777" w:rsidR="005945A4" w:rsidRDefault="00B77B93">
      <w:pPr>
        <w:widowControl/>
        <w:shd w:val="clear" w:color="auto" w:fill="FFFFFF"/>
        <w:adjustRightInd w:val="0"/>
        <w:snapToGrid w:val="0"/>
        <w:spacing w:line="360" w:lineRule="auto"/>
        <w:ind w:firstLineChars="177" w:firstLine="425"/>
        <w:jc w:val="left"/>
        <w:rPr>
          <w:rFonts w:ascii="宋体" w:hAnsi="宋体" w:cs="宋体"/>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76675B1F" w14:textId="77777777" w:rsidR="005945A4" w:rsidRDefault="00B77B93">
      <w:pPr>
        <w:widowControl/>
        <w:shd w:val="clear" w:color="auto" w:fill="FFFFFF"/>
        <w:adjustRightInd w:val="0"/>
        <w:snapToGrid w:val="0"/>
        <w:spacing w:line="360" w:lineRule="auto"/>
        <w:jc w:val="left"/>
        <w:rPr>
          <w:rFonts w:ascii="宋体" w:hAnsi="宋体" w:cs="宋体"/>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761FACAB" w14:textId="77777777" w:rsidR="005945A4" w:rsidRDefault="00B77B93">
      <w:pPr>
        <w:widowControl/>
        <w:shd w:val="clear" w:color="auto" w:fill="FFFFFF"/>
        <w:adjustRightInd w:val="0"/>
        <w:snapToGrid w:val="0"/>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李先生，刘先生，电话：020-87258495-</w:t>
      </w:r>
      <w:r>
        <w:rPr>
          <w:rFonts w:ascii="宋体" w:hAnsi="宋体" w:cs="宋体"/>
          <w:kern w:val="0"/>
          <w:sz w:val="24"/>
          <w:szCs w:val="22"/>
        </w:rPr>
        <w:t>926</w:t>
      </w:r>
      <w:r>
        <w:rPr>
          <w:rFonts w:ascii="宋体" w:hAnsi="宋体" w:cs="宋体" w:hint="eastAsia"/>
          <w:kern w:val="0"/>
          <w:sz w:val="24"/>
          <w:szCs w:val="22"/>
        </w:rPr>
        <w:t>、9</w:t>
      </w:r>
      <w:r>
        <w:rPr>
          <w:rFonts w:ascii="宋体" w:hAnsi="宋体" w:cs="宋体"/>
          <w:kern w:val="0"/>
          <w:sz w:val="24"/>
          <w:szCs w:val="22"/>
        </w:rPr>
        <w:t>27</w:t>
      </w:r>
    </w:p>
    <w:p w14:paraId="3830186E" w14:textId="77777777" w:rsidR="005945A4" w:rsidRDefault="00B77B93">
      <w:pPr>
        <w:widowControl/>
        <w:shd w:val="clear" w:color="auto" w:fill="FFFFFF"/>
        <w:adjustRightInd w:val="0"/>
        <w:snapToGrid w:val="0"/>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14:paraId="2825F4A0" w14:textId="1362ECE3" w:rsidR="005945A4" w:rsidRDefault="00B77B93">
      <w:pPr>
        <w:adjustRightInd w:val="0"/>
        <w:snapToGrid w:val="0"/>
        <w:spacing w:line="360" w:lineRule="auto"/>
        <w:jc w:val="right"/>
        <w:rPr>
          <w:rFonts w:ascii="宋体" w:hAnsi="宋体" w:cs="宋体"/>
          <w:kern w:val="0"/>
          <w:sz w:val="24"/>
        </w:rPr>
      </w:pPr>
      <w:r>
        <w:rPr>
          <w:rFonts w:ascii="宋体" w:hAnsi="宋体" w:cs="宋体" w:hint="eastAsia"/>
          <w:kern w:val="0"/>
          <w:sz w:val="24"/>
        </w:rPr>
        <w:t>2</w:t>
      </w:r>
      <w:r>
        <w:rPr>
          <w:rFonts w:ascii="宋体" w:hAnsi="宋体" w:cs="宋体"/>
          <w:kern w:val="0"/>
          <w:sz w:val="24"/>
        </w:rPr>
        <w:t>024年</w:t>
      </w:r>
      <w:r w:rsidR="00FC78D9">
        <w:rPr>
          <w:rFonts w:ascii="宋体" w:hAnsi="宋体" w:cs="宋体"/>
          <w:kern w:val="0"/>
          <w:sz w:val="24"/>
        </w:rPr>
        <w:t>12</w:t>
      </w:r>
      <w:r>
        <w:rPr>
          <w:rFonts w:ascii="宋体" w:hAnsi="宋体" w:cs="宋体" w:hint="eastAsia"/>
          <w:kern w:val="0"/>
          <w:sz w:val="24"/>
        </w:rPr>
        <w:t>月</w:t>
      </w:r>
      <w:r w:rsidR="00FC78D9">
        <w:rPr>
          <w:rFonts w:ascii="宋体" w:hAnsi="宋体" w:cs="宋体" w:hint="eastAsia"/>
          <w:kern w:val="0"/>
          <w:sz w:val="24"/>
        </w:rPr>
        <w:t>2</w:t>
      </w:r>
      <w:r w:rsidR="00FC78D9">
        <w:rPr>
          <w:rFonts w:ascii="宋体" w:hAnsi="宋体" w:cs="宋体"/>
          <w:kern w:val="0"/>
          <w:sz w:val="24"/>
        </w:rPr>
        <w:t>5</w:t>
      </w:r>
      <w:r>
        <w:rPr>
          <w:rFonts w:ascii="宋体" w:hAnsi="宋体" w:cs="宋体"/>
          <w:kern w:val="0"/>
          <w:sz w:val="24"/>
        </w:rPr>
        <w:t>日</w:t>
      </w:r>
    </w:p>
    <w:p w14:paraId="53266E99" w14:textId="77777777" w:rsidR="005945A4" w:rsidRDefault="005945A4">
      <w:pPr>
        <w:adjustRightInd w:val="0"/>
        <w:snapToGrid w:val="0"/>
        <w:spacing w:line="360" w:lineRule="auto"/>
        <w:jc w:val="left"/>
        <w:rPr>
          <w:rFonts w:ascii="宋体" w:hAnsi="宋体" w:cs="宋体"/>
          <w:kern w:val="0"/>
          <w:sz w:val="24"/>
        </w:rPr>
      </w:pPr>
    </w:p>
    <w:p w14:paraId="03171F63" w14:textId="77777777" w:rsidR="005945A4" w:rsidRDefault="005945A4">
      <w:pPr>
        <w:spacing w:line="360" w:lineRule="auto"/>
        <w:jc w:val="right"/>
        <w:rPr>
          <w:rFonts w:ascii="宋体" w:hAnsi="宋体"/>
          <w:sz w:val="24"/>
        </w:rPr>
        <w:sectPr w:rsidR="005945A4">
          <w:pgSz w:w="11906" w:h="16838"/>
          <w:pgMar w:top="1418" w:right="1418" w:bottom="1418" w:left="1418" w:header="851" w:footer="992" w:gutter="0"/>
          <w:cols w:space="425"/>
          <w:docGrid w:type="lines" w:linePitch="312"/>
        </w:sectPr>
      </w:pPr>
    </w:p>
    <w:p w14:paraId="0181647B" w14:textId="77777777" w:rsidR="005945A4" w:rsidRDefault="00B77B93">
      <w:pPr>
        <w:adjustRightInd w:val="0"/>
        <w:snapToGrid w:val="0"/>
        <w:spacing w:beforeLines="50" w:before="156" w:line="360" w:lineRule="auto"/>
        <w:jc w:val="center"/>
        <w:outlineLvl w:val="0"/>
        <w:rPr>
          <w:rFonts w:ascii="宋体" w:hAnsi="宋体" w:cs="宋体"/>
          <w:b/>
          <w:bCs/>
          <w:color w:val="000000"/>
          <w:sz w:val="36"/>
          <w:szCs w:val="44"/>
        </w:rPr>
      </w:pPr>
      <w:bookmarkStart w:id="4" w:name="_Toc186016597"/>
      <w:bookmarkStart w:id="5" w:name="_Toc181966076"/>
      <w:bookmarkEnd w:id="3"/>
      <w:r>
        <w:rPr>
          <w:rFonts w:ascii="宋体" w:hAnsi="宋体" w:cs="宋体" w:hint="eastAsia"/>
          <w:b/>
          <w:bCs/>
          <w:color w:val="000000"/>
          <w:sz w:val="36"/>
          <w:szCs w:val="44"/>
        </w:rPr>
        <w:lastRenderedPageBreak/>
        <w:t>第二章</w:t>
      </w:r>
      <w:r>
        <w:rPr>
          <w:rFonts w:ascii="宋体" w:hAnsi="宋体" w:cs="宋体"/>
          <w:b/>
          <w:bCs/>
          <w:color w:val="000000"/>
          <w:sz w:val="36"/>
          <w:szCs w:val="44"/>
        </w:rPr>
        <w:t xml:space="preserve">  </w:t>
      </w:r>
      <w:r>
        <w:rPr>
          <w:rFonts w:ascii="宋体" w:hAnsi="宋体" w:cs="宋体" w:hint="eastAsia"/>
          <w:b/>
          <w:bCs/>
          <w:color w:val="000000"/>
          <w:sz w:val="36"/>
          <w:szCs w:val="44"/>
        </w:rPr>
        <w:t>竞价须知</w:t>
      </w:r>
      <w:bookmarkEnd w:id="4"/>
    </w:p>
    <w:p w14:paraId="5BF86214" w14:textId="77777777" w:rsidR="005945A4" w:rsidRDefault="00B77B93">
      <w:pPr>
        <w:pStyle w:val="13"/>
        <w:numPr>
          <w:ilvl w:val="0"/>
          <w:numId w:val="2"/>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62D7773A" w14:textId="77777777" w:rsidR="005945A4" w:rsidRDefault="00B77B93">
      <w:pPr>
        <w:pStyle w:val="13"/>
        <w:numPr>
          <w:ilvl w:val="0"/>
          <w:numId w:val="2"/>
        </w:numPr>
        <w:spacing w:line="360" w:lineRule="auto"/>
        <w:ind w:firstLineChars="0"/>
        <w:rPr>
          <w:rFonts w:ascii="宋体" w:eastAsia="宋体" w:hAnsi="宋体" w:cs="宋体"/>
          <w:b/>
          <w:bCs/>
          <w:color w:val="000000"/>
          <w:sz w:val="24"/>
          <w:szCs w:val="24"/>
        </w:rPr>
      </w:pPr>
      <w:r>
        <w:rPr>
          <w:rFonts w:ascii="宋体" w:eastAsia="宋体" w:hAnsi="宋体" w:cs="宋体" w:hint="eastAsia"/>
          <w:b/>
          <w:bCs/>
          <w:color w:val="000000"/>
          <w:sz w:val="24"/>
          <w:szCs w:val="24"/>
        </w:rPr>
        <w:t>竞价须知</w:t>
      </w:r>
    </w:p>
    <w:p w14:paraId="7F05C8D4" w14:textId="77777777" w:rsidR="005945A4" w:rsidRDefault="00B77B93">
      <w:pPr>
        <w:pStyle w:val="13"/>
        <w:numPr>
          <w:ilvl w:val="0"/>
          <w:numId w:val="3"/>
        </w:numPr>
        <w:spacing w:line="360" w:lineRule="auto"/>
        <w:ind w:firstLineChars="0"/>
        <w:rPr>
          <w:rFonts w:ascii="宋体" w:eastAsia="宋体" w:hAnsi="宋体" w:cs="宋体"/>
          <w:b/>
          <w:color w:val="000000"/>
          <w:sz w:val="24"/>
          <w:szCs w:val="24"/>
        </w:rPr>
      </w:pPr>
      <w:r>
        <w:rPr>
          <w:rStyle w:val="af8"/>
          <w:rFonts w:ascii="宋体" w:eastAsia="宋体" w:hAnsi="宋体" w:cs="宋体" w:hint="eastAsia"/>
          <w:bCs w:val="0"/>
          <w:color w:val="000000"/>
          <w:sz w:val="24"/>
          <w:szCs w:val="24"/>
        </w:rPr>
        <w:t>竞价说明</w:t>
      </w:r>
    </w:p>
    <w:p w14:paraId="1BF66846"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570B17A0"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5F9638EE" w14:textId="77777777" w:rsidR="005945A4" w:rsidRDefault="00B77B93">
      <w:pPr>
        <w:pStyle w:val="13"/>
        <w:numPr>
          <w:ilvl w:val="0"/>
          <w:numId w:val="4"/>
        </w:numPr>
        <w:spacing w:line="360" w:lineRule="auto"/>
        <w:ind w:firstLine="482"/>
        <w:rPr>
          <w:rFonts w:ascii="宋体" w:eastAsia="宋体" w:hAnsi="宋体" w:cs="宋体"/>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2112DA34"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6B49CB43"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0907C965" w14:textId="77777777" w:rsidR="005945A4" w:rsidRDefault="00B77B93">
      <w:pPr>
        <w:pStyle w:val="14"/>
        <w:numPr>
          <w:ilvl w:val="0"/>
          <w:numId w:val="4"/>
        </w:numPr>
        <w:spacing w:line="360" w:lineRule="auto"/>
        <w:ind w:firstLine="480"/>
        <w:rPr>
          <w:rFonts w:ascii="宋体" w:hAnsi="宋体" w:cs="宋体"/>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0AC5EB81"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65E87619"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文件在各方面都作出实质性响应是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22078CCD"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kern w:val="0"/>
          <w:sz w:val="24"/>
          <w:szCs w:val="24"/>
        </w:rPr>
        <w:t>采购人有权拒绝接受任何不合格的货物或服务，由此产生的费用及相关后果均由成交供应商自行承担。</w:t>
      </w:r>
    </w:p>
    <w:p w14:paraId="16B167A5" w14:textId="77777777" w:rsidR="005945A4" w:rsidRDefault="00B77B93">
      <w:pPr>
        <w:pStyle w:val="13"/>
        <w:numPr>
          <w:ilvl w:val="0"/>
          <w:numId w:val="4"/>
        </w:numPr>
        <w:spacing w:line="360" w:lineRule="auto"/>
        <w:ind w:firstLine="480"/>
        <w:rPr>
          <w:rFonts w:ascii="宋体" w:eastAsia="宋体" w:hAnsi="宋体" w:cs="宋体"/>
          <w:bCs/>
          <w:color w:val="000000"/>
          <w:sz w:val="24"/>
          <w:szCs w:val="24"/>
        </w:rPr>
      </w:pPr>
      <w:r>
        <w:rPr>
          <w:rFonts w:ascii="宋体" w:eastAsia="宋体" w:hAnsi="宋体" w:cs="宋体" w:hint="eastAsia"/>
          <w:bCs/>
          <w:color w:val="000000"/>
          <w:sz w:val="24"/>
          <w:szCs w:val="24"/>
        </w:rPr>
        <w:t>凡参与采购人项目竞价过程中有围标串标等违规情况的供应商不得再参与采购人重新启动的项目竞价，将直接对供应商作出</w:t>
      </w:r>
      <w:r>
        <w:rPr>
          <w:rFonts w:ascii="宋体" w:eastAsia="宋体" w:hAnsi="宋体" w:hint="eastAsia"/>
          <w:sz w:val="24"/>
        </w:rPr>
        <w:t>剔除资格处理。</w:t>
      </w:r>
    </w:p>
    <w:p w14:paraId="2EE1F03F" w14:textId="77777777" w:rsidR="005945A4" w:rsidRDefault="00B77B93">
      <w:pPr>
        <w:pStyle w:val="13"/>
        <w:numPr>
          <w:ilvl w:val="0"/>
          <w:numId w:val="4"/>
        </w:numPr>
        <w:spacing w:line="360" w:lineRule="auto"/>
        <w:ind w:firstLine="480"/>
        <w:rPr>
          <w:rFonts w:ascii="宋体" w:eastAsia="宋体" w:hAnsi="宋体" w:cs="宋体"/>
          <w:bCs/>
          <w:color w:val="000000"/>
          <w:sz w:val="24"/>
          <w:szCs w:val="24"/>
        </w:rPr>
      </w:pPr>
      <w:r>
        <w:rPr>
          <w:rFonts w:ascii="宋体" w:eastAsia="宋体" w:hAnsi="宋体" w:cs="宋体" w:hint="eastAsia"/>
          <w:bCs/>
          <w:color w:val="000000"/>
          <w:sz w:val="24"/>
          <w:szCs w:val="24"/>
        </w:rPr>
        <w:lastRenderedPageBreak/>
        <w:t>如供应商首次无正当理由放弃成交资格的，采购人有权将该供应商列入采购人黑名单6个月。如累计2次无正当理由放弃成交资格的，平台将对其进行剔除处理，将其纳入供应商黑名单2年，在此期间不能参与本平台所有采购活动。</w:t>
      </w:r>
    </w:p>
    <w:p w14:paraId="2CCA696B" w14:textId="77777777" w:rsidR="005945A4" w:rsidRDefault="00B77B93">
      <w:pPr>
        <w:pStyle w:val="13"/>
        <w:numPr>
          <w:ilvl w:val="0"/>
          <w:numId w:val="4"/>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6C3B011D" w14:textId="77777777" w:rsidR="005945A4" w:rsidRDefault="00B77B93">
      <w:pPr>
        <w:pStyle w:val="13"/>
        <w:numPr>
          <w:ilvl w:val="0"/>
          <w:numId w:val="3"/>
        </w:numPr>
        <w:spacing w:line="360" w:lineRule="auto"/>
        <w:ind w:firstLineChars="0"/>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竞价文件的澄清或修改</w:t>
      </w:r>
    </w:p>
    <w:p w14:paraId="2EA6AE2C" w14:textId="77777777" w:rsidR="005945A4" w:rsidRDefault="00B77B93">
      <w:pPr>
        <w:pStyle w:val="13"/>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上发布澄清（更正/变更）公告。</w:t>
      </w:r>
    </w:p>
    <w:p w14:paraId="4B74928B" w14:textId="77777777" w:rsidR="005945A4" w:rsidRDefault="00B77B93">
      <w:pPr>
        <w:pStyle w:val="13"/>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5226C00D" w14:textId="77777777" w:rsidR="005945A4" w:rsidRDefault="00B77B93">
      <w:pPr>
        <w:pStyle w:val="13"/>
        <w:numPr>
          <w:ilvl w:val="0"/>
          <w:numId w:val="5"/>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采购人或者采购代理机构发出的澄清或修改（更正/变更）的内容为竞价文件的组成部分，并对供应商具有约束力。</w:t>
      </w:r>
    </w:p>
    <w:p w14:paraId="33A29F98" w14:textId="77777777" w:rsidR="005945A4" w:rsidRDefault="00B77B93">
      <w:pPr>
        <w:pStyle w:val="13"/>
        <w:numPr>
          <w:ilvl w:val="0"/>
          <w:numId w:val="3"/>
        </w:numPr>
        <w:spacing w:line="360" w:lineRule="auto"/>
        <w:ind w:firstLineChars="0"/>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报名要求</w:t>
      </w:r>
    </w:p>
    <w:p w14:paraId="00D16124" w14:textId="77777777" w:rsidR="005945A4" w:rsidRDefault="00B77B93">
      <w:pPr>
        <w:pStyle w:val="13"/>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各（潜在）竞价人应在南方采购交易平台（http://j.eebidding.com）报名（如未注册应先注册），报名须按竞价文件“第四部分 报名文件”要求提供盖章资料，并对上传的报名文件资料承担责任，报名审核通过后即可参与本项目竞价活动。</w:t>
      </w:r>
    </w:p>
    <w:p w14:paraId="7B884A29" w14:textId="77777777" w:rsidR="005945A4" w:rsidRDefault="00B77B93">
      <w:pPr>
        <w:pStyle w:val="13"/>
        <w:widowControl/>
        <w:numPr>
          <w:ilvl w:val="0"/>
          <w:numId w:val="3"/>
        </w:numPr>
        <w:spacing w:line="360" w:lineRule="auto"/>
        <w:ind w:firstLineChars="0" w:firstLine="482"/>
        <w:jc w:val="left"/>
        <w:rPr>
          <w:rFonts w:ascii="宋体" w:eastAsia="宋体" w:hAnsi="宋体" w:cs="宋体"/>
          <w:color w:val="000000"/>
          <w:kern w:val="0"/>
          <w:sz w:val="24"/>
          <w:szCs w:val="24"/>
        </w:rPr>
      </w:pPr>
      <w:r>
        <w:rPr>
          <w:rStyle w:val="af8"/>
          <w:rFonts w:ascii="宋体" w:eastAsia="宋体" w:hAnsi="宋体" w:cs="宋体" w:hint="eastAsia"/>
          <w:bCs w:val="0"/>
          <w:color w:val="000000"/>
          <w:sz w:val="24"/>
          <w:szCs w:val="24"/>
        </w:rPr>
        <w:t>报价要求</w:t>
      </w:r>
      <w:r>
        <w:rPr>
          <w:rStyle w:val="af8"/>
          <w:rFonts w:ascii="宋体" w:eastAsia="宋体" w:hAnsi="宋体" w:cs="宋体" w:hint="eastAsia"/>
          <w:b w:val="0"/>
          <w:color w:val="000000"/>
          <w:sz w:val="24"/>
          <w:szCs w:val="24"/>
        </w:rPr>
        <w:t>（按第五章 报价文件要求制作P</w:t>
      </w:r>
      <w:r>
        <w:rPr>
          <w:rStyle w:val="af8"/>
          <w:rFonts w:ascii="宋体" w:eastAsia="宋体" w:hAnsi="宋体" w:cs="宋体"/>
          <w:b w:val="0"/>
          <w:color w:val="000000"/>
          <w:sz w:val="24"/>
          <w:szCs w:val="24"/>
        </w:rPr>
        <w:t>DF</w:t>
      </w:r>
      <w:r>
        <w:rPr>
          <w:rStyle w:val="af8"/>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 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36920DEB" w14:textId="77777777" w:rsidR="005945A4" w:rsidRDefault="00B77B93">
      <w:pPr>
        <w:pStyle w:val="13"/>
        <w:numPr>
          <w:ilvl w:val="0"/>
          <w:numId w:val="3"/>
        </w:numPr>
        <w:spacing w:line="360" w:lineRule="auto"/>
        <w:ind w:firstLineChars="0"/>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确定成交候选人</w:t>
      </w:r>
    </w:p>
    <w:p w14:paraId="1C2CBB87" w14:textId="77777777" w:rsidR="005945A4" w:rsidRDefault="00B77B93">
      <w:pPr>
        <w:pStyle w:val="13"/>
        <w:widowControl/>
        <w:numPr>
          <w:ilvl w:val="0"/>
          <w:numId w:val="6"/>
        </w:numPr>
        <w:spacing w:line="360" w:lineRule="auto"/>
        <w:ind w:firstLine="480"/>
        <w:jc w:val="left"/>
        <w:rPr>
          <w:rFonts w:ascii="宋体" w:eastAsia="宋体" w:hAnsi="宋体" w:cs="宋体"/>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7B22E4A2" w14:textId="77777777" w:rsidR="005945A4" w:rsidRDefault="00B77B93">
      <w:pPr>
        <w:pStyle w:val="13"/>
        <w:widowControl/>
        <w:numPr>
          <w:ilvl w:val="0"/>
          <w:numId w:val="6"/>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04AA1CB5" w14:textId="77777777" w:rsidR="005945A4" w:rsidRDefault="00B77B93">
      <w:pPr>
        <w:pStyle w:val="13"/>
        <w:numPr>
          <w:ilvl w:val="0"/>
          <w:numId w:val="3"/>
        </w:numPr>
        <w:spacing w:line="360" w:lineRule="auto"/>
        <w:ind w:firstLineChars="0"/>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无效报价</w:t>
      </w:r>
    </w:p>
    <w:p w14:paraId="0D1BF6FE" w14:textId="77777777" w:rsidR="005945A4" w:rsidRDefault="00B77B93">
      <w:pPr>
        <w:pStyle w:val="13"/>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w:t>
      </w:r>
      <w:r>
        <w:rPr>
          <w:rFonts w:ascii="宋体" w:eastAsia="宋体" w:hAnsi="宋体" w:cs="宋体" w:hint="eastAsia"/>
          <w:color w:val="000000"/>
          <w:sz w:val="24"/>
          <w:szCs w:val="24"/>
        </w:rPr>
        <w:lastRenderedPageBreak/>
        <w:t>无效报价。</w:t>
      </w:r>
    </w:p>
    <w:p w14:paraId="04DF1A56" w14:textId="77777777" w:rsidR="005945A4" w:rsidRDefault="00B77B93">
      <w:pPr>
        <w:pStyle w:val="13"/>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7E020139" w14:textId="77777777" w:rsidR="005945A4" w:rsidRDefault="00B77B93">
      <w:pPr>
        <w:pStyle w:val="13"/>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2DF5D973" w14:textId="77777777" w:rsidR="005945A4" w:rsidRDefault="00B77B93">
      <w:pPr>
        <w:pStyle w:val="13"/>
        <w:numPr>
          <w:ilvl w:val="0"/>
          <w:numId w:val="7"/>
        </w:num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4BA3E06D" w14:textId="77777777" w:rsidR="005945A4" w:rsidRDefault="00B77B93">
      <w:pPr>
        <w:pStyle w:val="af2"/>
        <w:widowControl w:val="0"/>
        <w:numPr>
          <w:ilvl w:val="0"/>
          <w:numId w:val="7"/>
        </w:numPr>
        <w:spacing w:before="0" w:beforeAutospacing="0" w:after="0" w:afterAutospacing="0" w:line="360" w:lineRule="auto"/>
        <w:ind w:firstLineChars="200" w:firstLine="480"/>
        <w:jc w:val="both"/>
        <w:rPr>
          <w:rFonts w:ascii="宋体" w:eastAsia="宋体" w:hAnsi="宋体"/>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68E592A8" w14:textId="77777777" w:rsidR="005945A4" w:rsidRDefault="00B77B93">
      <w:pPr>
        <w:numPr>
          <w:ilvl w:val="0"/>
          <w:numId w:val="7"/>
        </w:numPr>
        <w:spacing w:line="360" w:lineRule="auto"/>
        <w:ind w:firstLineChars="200" w:firstLine="480"/>
        <w:rPr>
          <w:rFonts w:ascii="宋体" w:hAnsi="宋体"/>
          <w:color w:val="000000"/>
          <w:sz w:val="24"/>
        </w:rPr>
      </w:pPr>
      <w:r>
        <w:rPr>
          <w:rFonts w:ascii="宋体" w:hAnsi="宋体" w:cs="Yu Mincho Light" w:hint="eastAsia"/>
          <w:color w:val="000000"/>
          <w:kern w:val="0"/>
          <w:sz w:val="24"/>
        </w:rPr>
        <w:t>按有关法律、法规、规章属于报价无效的。</w:t>
      </w:r>
    </w:p>
    <w:p w14:paraId="4A3827CC" w14:textId="77777777" w:rsidR="005945A4" w:rsidRDefault="00B77B93">
      <w:pPr>
        <w:numPr>
          <w:ilvl w:val="0"/>
          <w:numId w:val="7"/>
        </w:numPr>
        <w:spacing w:line="360" w:lineRule="auto"/>
        <w:ind w:firstLineChars="200" w:firstLine="482"/>
        <w:rPr>
          <w:rFonts w:ascii="宋体" w:hAnsi="宋体"/>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675BA51C" w14:textId="77777777" w:rsidR="005945A4" w:rsidRDefault="00B77B93">
      <w:pPr>
        <w:pStyle w:val="13"/>
        <w:widowControl/>
        <w:numPr>
          <w:ilvl w:val="2"/>
          <w:numId w:val="8"/>
        </w:numPr>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未按竞价文件要求提供报名资料的；</w:t>
      </w:r>
    </w:p>
    <w:p w14:paraId="41DA0182" w14:textId="77777777" w:rsidR="005945A4" w:rsidRDefault="00B77B93">
      <w:pPr>
        <w:pStyle w:val="13"/>
        <w:widowControl/>
        <w:numPr>
          <w:ilvl w:val="2"/>
          <w:numId w:val="8"/>
        </w:numPr>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被列入采购人有效黑名单名录内的。</w:t>
      </w:r>
    </w:p>
    <w:p w14:paraId="6378A600" w14:textId="77777777" w:rsidR="005945A4" w:rsidRDefault="00B77B93">
      <w:pPr>
        <w:pStyle w:val="af2"/>
        <w:widowControl w:val="0"/>
        <w:numPr>
          <w:ilvl w:val="0"/>
          <w:numId w:val="7"/>
        </w:numPr>
        <w:spacing w:before="0" w:beforeAutospacing="0" w:after="0" w:afterAutospacing="0" w:line="360" w:lineRule="auto"/>
        <w:ind w:firstLineChars="200" w:firstLine="482"/>
        <w:jc w:val="both"/>
        <w:rPr>
          <w:rFonts w:ascii="宋体" w:eastAsia="宋体" w:hAnsi="宋体"/>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26853CAC"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不同供应商的响应文件由同一单位或者个人编制；</w:t>
      </w:r>
    </w:p>
    <w:p w14:paraId="607550D3"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不同供应商委托同一单位或者个人办理竞价事宜；</w:t>
      </w:r>
    </w:p>
    <w:p w14:paraId="0FAA8D4A"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不同供应商使用同一IP地址参与竞价；</w:t>
      </w:r>
    </w:p>
    <w:p w14:paraId="1CFB132C"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671B36CE"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不同供应商的响应文件异常一致或者报价呈规律性差异；</w:t>
      </w:r>
    </w:p>
    <w:p w14:paraId="1A12630A"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不同供应商的响应文件相互混淆；</w:t>
      </w:r>
    </w:p>
    <w:p w14:paraId="4E6E472E"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77AD93AA" w14:textId="77777777" w:rsidR="005945A4" w:rsidRDefault="00B77B93">
      <w:pPr>
        <w:pStyle w:val="13"/>
        <w:widowControl/>
        <w:numPr>
          <w:ilvl w:val="2"/>
          <w:numId w:val="9"/>
        </w:numPr>
        <w:spacing w:line="360" w:lineRule="auto"/>
        <w:ind w:firstLineChars="0"/>
        <w:jc w:val="left"/>
        <w:rPr>
          <w:rFonts w:ascii="宋体" w:eastAsia="宋体" w:hAnsi="宋体" w:cs="宋体"/>
          <w:color w:val="000000"/>
          <w:sz w:val="24"/>
          <w:szCs w:val="24"/>
        </w:rPr>
      </w:pPr>
      <w:r>
        <w:rPr>
          <w:rFonts w:ascii="宋体" w:eastAsia="宋体" w:hAnsi="宋体" w:cs="宋体" w:hint="eastAsia"/>
          <w:color w:val="000000"/>
          <w:sz w:val="24"/>
          <w:szCs w:val="24"/>
        </w:rPr>
        <w:t>不同供应商的竞价保证金从同一单位的账户转出；</w:t>
      </w:r>
    </w:p>
    <w:p w14:paraId="5906C66F" w14:textId="77777777" w:rsidR="005945A4" w:rsidRDefault="00B77B93">
      <w:pPr>
        <w:pStyle w:val="13"/>
        <w:widowControl/>
        <w:numPr>
          <w:ilvl w:val="2"/>
          <w:numId w:val="9"/>
        </w:numPr>
        <w:spacing w:line="360" w:lineRule="auto"/>
        <w:ind w:left="1078" w:firstLineChars="0" w:hanging="227"/>
        <w:rPr>
          <w:rFonts w:ascii="宋体" w:eastAsia="宋体" w:hAnsi="宋体" w:cs="宋体"/>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73F77CE4" w14:textId="77777777" w:rsidR="005945A4" w:rsidRDefault="00B77B93">
      <w:pPr>
        <w:pStyle w:val="13"/>
        <w:numPr>
          <w:ilvl w:val="0"/>
          <w:numId w:val="3"/>
        </w:numPr>
        <w:spacing w:line="360" w:lineRule="auto"/>
        <w:ind w:firstLineChars="0"/>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竞价活动失败</w:t>
      </w:r>
    </w:p>
    <w:p w14:paraId="787F3E98" w14:textId="77777777" w:rsidR="005945A4" w:rsidRDefault="00B77B93">
      <w:pPr>
        <w:pStyle w:val="13"/>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出现下列情况的，本次竞价活动失败：</w:t>
      </w:r>
    </w:p>
    <w:p w14:paraId="44915284" w14:textId="77777777" w:rsidR="005945A4" w:rsidRDefault="00B77B93">
      <w:pPr>
        <w:pStyle w:val="13"/>
        <w:numPr>
          <w:ilvl w:val="0"/>
          <w:numId w:val="11"/>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16177131" w14:textId="77777777" w:rsidR="005945A4" w:rsidRDefault="00B77B93">
      <w:pPr>
        <w:pStyle w:val="13"/>
        <w:numPr>
          <w:ilvl w:val="0"/>
          <w:numId w:val="11"/>
        </w:numPr>
        <w:spacing w:line="360" w:lineRule="auto"/>
        <w:ind w:firstLineChars="0"/>
        <w:rPr>
          <w:rFonts w:ascii="宋体" w:eastAsia="宋体" w:hAnsi="宋体" w:cs="宋体"/>
          <w:color w:val="000000"/>
          <w:sz w:val="24"/>
          <w:szCs w:val="24"/>
        </w:rPr>
      </w:pPr>
      <w:r>
        <w:rPr>
          <w:rFonts w:ascii="宋体" w:eastAsia="宋体" w:hAnsi="宋体" w:cs="宋体" w:hint="eastAsia"/>
          <w:color w:val="000000"/>
          <w:sz w:val="24"/>
          <w:szCs w:val="24"/>
        </w:rPr>
        <w:lastRenderedPageBreak/>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1C5E131C" w14:textId="77777777" w:rsidR="005945A4" w:rsidRDefault="00B77B93">
      <w:pPr>
        <w:pStyle w:val="13"/>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出现影响采购公正的违法、违规行为的；</w:t>
      </w:r>
    </w:p>
    <w:p w14:paraId="600FD663" w14:textId="77777777" w:rsidR="005945A4" w:rsidRDefault="00B77B93">
      <w:pPr>
        <w:pStyle w:val="13"/>
        <w:numPr>
          <w:ilvl w:val="0"/>
          <w:numId w:val="10"/>
        </w:numPr>
        <w:spacing w:line="360" w:lineRule="auto"/>
        <w:ind w:firstLineChars="0" w:hanging="150"/>
        <w:rPr>
          <w:rFonts w:ascii="宋体" w:eastAsia="宋体" w:hAnsi="宋体" w:cs="宋体"/>
          <w:color w:val="000000"/>
          <w:sz w:val="24"/>
          <w:szCs w:val="24"/>
        </w:rPr>
      </w:pPr>
      <w:r>
        <w:rPr>
          <w:rFonts w:ascii="宋体" w:eastAsia="宋体" w:hAnsi="宋体" w:cs="宋体" w:hint="eastAsia"/>
          <w:color w:val="000000"/>
          <w:sz w:val="24"/>
          <w:szCs w:val="24"/>
        </w:rPr>
        <w:t>因重大变故，采购任务取消的；</w:t>
      </w:r>
    </w:p>
    <w:p w14:paraId="5AA07D2A" w14:textId="77777777" w:rsidR="005945A4" w:rsidRDefault="00B77B93">
      <w:pPr>
        <w:pStyle w:val="13"/>
        <w:numPr>
          <w:ilvl w:val="0"/>
          <w:numId w:val="3"/>
        </w:numPr>
        <w:spacing w:line="360" w:lineRule="auto"/>
        <w:ind w:leftChars="-135" w:left="-283" w:firstLineChars="0"/>
        <w:rPr>
          <w:rStyle w:val="af8"/>
          <w:rFonts w:ascii="宋体" w:eastAsia="宋体" w:hAnsi="宋体" w:cs="宋体"/>
          <w:color w:val="000000"/>
          <w:sz w:val="24"/>
          <w:szCs w:val="24"/>
        </w:rPr>
      </w:pPr>
      <w:r>
        <w:rPr>
          <w:rStyle w:val="af8"/>
          <w:rFonts w:ascii="宋体" w:eastAsia="宋体" w:hAnsi="宋体" w:cs="宋体" w:hint="eastAsia"/>
          <w:color w:val="000000"/>
          <w:sz w:val="24"/>
          <w:szCs w:val="24"/>
        </w:rPr>
        <w:t>其他</w:t>
      </w:r>
    </w:p>
    <w:p w14:paraId="59EE8EFF" w14:textId="77777777" w:rsidR="005945A4" w:rsidRDefault="00B77B93">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2FF0A534" w14:textId="77777777" w:rsidR="005945A4" w:rsidRDefault="00B77B93">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3DFE8A31" w14:textId="77777777" w:rsidR="005945A4" w:rsidRDefault="00B77B93">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69084C85" w14:textId="77777777" w:rsidR="005945A4" w:rsidRDefault="00B77B93">
      <w:pPr>
        <w:pStyle w:val="13"/>
        <w:numPr>
          <w:ilvl w:val="0"/>
          <w:numId w:val="3"/>
        </w:numPr>
        <w:spacing w:line="360" w:lineRule="auto"/>
        <w:ind w:leftChars="-135" w:left="-283" w:firstLineChars="0"/>
        <w:rPr>
          <w:rStyle w:val="af8"/>
          <w:rFonts w:ascii="宋体" w:eastAsia="宋体" w:hAnsi="宋体" w:cs="宋体"/>
          <w:color w:val="000000"/>
          <w:sz w:val="24"/>
          <w:szCs w:val="24"/>
        </w:rPr>
      </w:pPr>
      <w:r>
        <w:rPr>
          <w:rStyle w:val="af8"/>
          <w:rFonts w:ascii="宋体" w:eastAsia="宋体" w:hAnsi="宋体" w:cs="宋体"/>
          <w:color w:val="000000"/>
          <w:sz w:val="24"/>
          <w:szCs w:val="24"/>
        </w:rPr>
        <w:t>竞价保证金</w:t>
      </w:r>
    </w:p>
    <w:p w14:paraId="7E6C7888" w14:textId="77777777" w:rsidR="005945A4" w:rsidRDefault="00B77B93">
      <w:pPr>
        <w:pStyle w:val="a9"/>
        <w:adjustRightInd w:val="0"/>
        <w:snapToGrid w:val="0"/>
        <w:spacing w:line="360" w:lineRule="auto"/>
        <w:ind w:firstLineChars="177" w:firstLine="425"/>
        <w:rPr>
          <w:rFonts w:hAnsi="宋体"/>
          <w:sz w:val="24"/>
        </w:rPr>
      </w:pPr>
      <w:r>
        <w:rPr>
          <w:rFonts w:hAnsi="宋体" w:hint="eastAsia"/>
          <w:sz w:val="24"/>
        </w:rPr>
        <w:t>1、本项目收取竞价保证金</w:t>
      </w:r>
      <w:r>
        <w:rPr>
          <w:rFonts w:hAnsi="宋体" w:hint="eastAsia"/>
          <w:b/>
          <w:bCs/>
          <w:sz w:val="24"/>
        </w:rPr>
        <w:t>¥</w:t>
      </w:r>
      <w:r>
        <w:rPr>
          <w:rFonts w:hAnsi="宋体"/>
          <w:b/>
          <w:bCs/>
          <w:sz w:val="24"/>
        </w:rPr>
        <w:t>1984</w:t>
      </w:r>
      <w:r>
        <w:rPr>
          <w:rFonts w:hAnsi="宋体" w:hint="eastAsia"/>
          <w:b/>
          <w:bCs/>
          <w:sz w:val="24"/>
        </w:rPr>
        <w:t>元（人民币壹仟玖佰捌拾肆元整）</w:t>
      </w:r>
      <w:r>
        <w:rPr>
          <w:rFonts w:hAnsi="宋体" w:hint="eastAsia"/>
          <w:sz w:val="24"/>
        </w:rPr>
        <w:t>，竞价人须在报</w:t>
      </w:r>
      <w:r>
        <w:rPr>
          <w:rFonts w:hAnsi="宋体" w:hint="eastAsia"/>
          <w:b/>
          <w:bCs/>
          <w:sz w:val="24"/>
          <w:u w:val="single"/>
        </w:rPr>
        <w:t>名截止前</w:t>
      </w:r>
      <w:r>
        <w:rPr>
          <w:rFonts w:hAnsi="宋体" w:hint="eastAsia"/>
          <w:sz w:val="24"/>
        </w:rPr>
        <w:t>缴纳竞价保证金。</w:t>
      </w:r>
    </w:p>
    <w:p w14:paraId="22590107" w14:textId="77777777" w:rsidR="005945A4" w:rsidRDefault="00B77B93">
      <w:pPr>
        <w:pStyle w:val="a9"/>
        <w:adjustRightInd w:val="0"/>
        <w:snapToGrid w:val="0"/>
        <w:spacing w:line="360" w:lineRule="auto"/>
        <w:ind w:firstLineChars="177" w:firstLine="425"/>
        <w:rPr>
          <w:rFonts w:hAnsi="宋体"/>
          <w:sz w:val="24"/>
        </w:rPr>
      </w:pPr>
      <w:r>
        <w:rPr>
          <w:rFonts w:hAnsi="宋体" w:hint="eastAsia"/>
          <w:sz w:val="24"/>
        </w:rPr>
        <w:t>2、缴纳方式：</w:t>
      </w:r>
    </w:p>
    <w:p w14:paraId="4B893AB1" w14:textId="77777777" w:rsidR="005945A4" w:rsidRDefault="00B77B93">
      <w:pPr>
        <w:pStyle w:val="a9"/>
        <w:adjustRightInd w:val="0"/>
        <w:snapToGrid w:val="0"/>
        <w:spacing w:line="360" w:lineRule="auto"/>
        <w:ind w:firstLineChars="177" w:firstLine="425"/>
        <w:rPr>
          <w:rFonts w:hAnsi="宋体"/>
          <w:sz w:val="24"/>
        </w:rPr>
      </w:pPr>
      <w:r>
        <w:rPr>
          <w:rFonts w:hAnsi="宋体" w:hint="eastAsia"/>
          <w:sz w:val="24"/>
        </w:rPr>
        <w:t>（</w:t>
      </w:r>
      <w:r>
        <w:rPr>
          <w:rFonts w:hAnsi="宋体"/>
          <w:sz w:val="24"/>
        </w:rPr>
        <w:t>1</w:t>
      </w:r>
      <w:r>
        <w:rPr>
          <w:rFonts w:hAnsi="宋体" w:hint="eastAsia"/>
          <w:sz w:val="24"/>
        </w:rPr>
        <w:t>） 网上微信或支付宝扫码支付（报名审核通过后-</w:t>
      </w:r>
      <w:r>
        <w:rPr>
          <w:rFonts w:hAnsi="宋体"/>
          <w:sz w:val="24"/>
        </w:rPr>
        <w:t>&gt;</w:t>
      </w:r>
      <w:r>
        <w:rPr>
          <w:rFonts w:hAnsi="宋体" w:hint="eastAsia"/>
          <w:sz w:val="24"/>
        </w:rPr>
        <w:t>登录平台-</w:t>
      </w:r>
      <w:r>
        <w:rPr>
          <w:rFonts w:hAnsi="宋体"/>
          <w:sz w:val="24"/>
        </w:rPr>
        <w:t>&gt;</w:t>
      </w:r>
      <w:r>
        <w:rPr>
          <w:rFonts w:hAnsi="宋体" w:hint="eastAsia"/>
          <w:sz w:val="24"/>
        </w:rPr>
        <w:t>报名信息-</w:t>
      </w:r>
      <w:r>
        <w:rPr>
          <w:rFonts w:hAnsi="宋体"/>
          <w:sz w:val="24"/>
        </w:rPr>
        <w:t>&gt;</w:t>
      </w:r>
      <w:r>
        <w:rPr>
          <w:rFonts w:hAnsi="宋体" w:hint="eastAsia"/>
          <w:sz w:val="24"/>
        </w:rPr>
        <w:t>缴费）。</w:t>
      </w:r>
    </w:p>
    <w:p w14:paraId="6A9D6746" w14:textId="77777777" w:rsidR="005945A4" w:rsidRDefault="00B77B93">
      <w:pPr>
        <w:tabs>
          <w:tab w:val="left" w:pos="720"/>
          <w:tab w:val="left" w:pos="2160"/>
        </w:tabs>
        <w:adjustRightInd w:val="0"/>
        <w:snapToGrid w:val="0"/>
        <w:spacing w:line="360" w:lineRule="auto"/>
        <w:ind w:leftChars="202" w:left="990" w:hangingChars="236" w:hanging="566"/>
        <w:rPr>
          <w:rFonts w:ascii="宋体" w:hAnsi="宋体"/>
          <w:b/>
          <w:bCs/>
          <w:sz w:val="24"/>
        </w:rPr>
      </w:pPr>
      <w:r>
        <w:rPr>
          <w:rFonts w:hAnsi="宋体" w:hint="eastAsia"/>
          <w:sz w:val="24"/>
        </w:rPr>
        <w:t>（</w:t>
      </w:r>
      <w:r>
        <w:rPr>
          <w:rFonts w:hAnsi="宋体"/>
          <w:sz w:val="24"/>
        </w:rPr>
        <w:t>2</w:t>
      </w:r>
      <w:r>
        <w:rPr>
          <w:rFonts w:hAnsi="宋体" w:hint="eastAsia"/>
          <w:sz w:val="24"/>
        </w:rPr>
        <w:t>）</w:t>
      </w:r>
      <w:r>
        <w:rPr>
          <w:rFonts w:ascii="宋体" w:hAnsi="宋体" w:hint="eastAsia"/>
          <w:b/>
          <w:bCs/>
          <w:sz w:val="24"/>
        </w:rPr>
        <w:t>银行划账形式（须用公账）缴纳至我司账户（报名审核通过并</w:t>
      </w:r>
      <w:r>
        <w:rPr>
          <w:rFonts w:hAnsi="宋体" w:hint="eastAsia"/>
          <w:b/>
          <w:bCs/>
          <w:color w:val="000000"/>
          <w:sz w:val="24"/>
        </w:rPr>
        <w:t>转账后请及时致电财务确认</w:t>
      </w:r>
      <w:r>
        <w:rPr>
          <w:rFonts w:hAnsi="宋体"/>
          <w:b/>
          <w:bCs/>
          <w:color w:val="000000"/>
          <w:sz w:val="24"/>
        </w:rPr>
        <w:t xml:space="preserve">020-87259495-806 </w:t>
      </w:r>
      <w:r>
        <w:rPr>
          <w:rFonts w:hAnsi="宋体" w:hint="eastAsia"/>
          <w:b/>
          <w:bCs/>
          <w:color w:val="000000"/>
          <w:sz w:val="24"/>
        </w:rPr>
        <w:t>沙小姐</w:t>
      </w:r>
      <w:r>
        <w:rPr>
          <w:rFonts w:ascii="宋体" w:hAnsi="宋体" w:hint="eastAsia"/>
          <w:b/>
          <w:bCs/>
          <w:sz w:val="24"/>
        </w:rPr>
        <w:t>）。</w:t>
      </w:r>
    </w:p>
    <w:p w14:paraId="338FD381" w14:textId="77777777" w:rsidR="005945A4" w:rsidRDefault="00B77B93">
      <w:pPr>
        <w:tabs>
          <w:tab w:val="left" w:pos="851"/>
          <w:tab w:val="left" w:pos="2160"/>
        </w:tabs>
        <w:adjustRightInd w:val="0"/>
        <w:snapToGrid w:val="0"/>
        <w:spacing w:line="360" w:lineRule="auto"/>
        <w:ind w:leftChars="335" w:left="1276" w:hanging="573"/>
        <w:rPr>
          <w:rFonts w:ascii="宋体" w:hAnsi="宋体"/>
          <w:sz w:val="24"/>
        </w:rPr>
      </w:pPr>
      <w:r>
        <w:rPr>
          <w:rFonts w:ascii="宋体" w:hAnsi="宋体" w:hint="eastAsia"/>
          <w:sz w:val="24"/>
        </w:rPr>
        <w:t>开户名称：广东元正招标采购有限公司</w:t>
      </w:r>
    </w:p>
    <w:p w14:paraId="2FB1C4FF" w14:textId="77777777" w:rsidR="005945A4" w:rsidRDefault="00B77B93">
      <w:pPr>
        <w:tabs>
          <w:tab w:val="left" w:pos="720"/>
          <w:tab w:val="left" w:pos="2160"/>
        </w:tabs>
        <w:adjustRightInd w:val="0"/>
        <w:snapToGrid w:val="0"/>
        <w:spacing w:line="360" w:lineRule="auto"/>
        <w:ind w:leftChars="337" w:left="997" w:hanging="289"/>
        <w:rPr>
          <w:rFonts w:ascii="宋体" w:hAnsi="宋体"/>
          <w:sz w:val="24"/>
        </w:rPr>
      </w:pPr>
      <w:r>
        <w:rPr>
          <w:rFonts w:ascii="宋体" w:hAnsi="宋体" w:hint="eastAsia"/>
          <w:sz w:val="24"/>
        </w:rPr>
        <w:t>开户银行：建设银行广州永福支行</w:t>
      </w:r>
    </w:p>
    <w:p w14:paraId="51DF28E7" w14:textId="77777777" w:rsidR="005945A4" w:rsidRDefault="00B77B93">
      <w:pPr>
        <w:tabs>
          <w:tab w:val="left" w:pos="720"/>
          <w:tab w:val="left" w:pos="2160"/>
        </w:tabs>
        <w:adjustRightInd w:val="0"/>
        <w:snapToGrid w:val="0"/>
        <w:spacing w:line="360" w:lineRule="auto"/>
        <w:ind w:leftChars="337" w:left="997" w:hanging="289"/>
        <w:rPr>
          <w:rFonts w:ascii="宋体" w:hAnsi="宋体"/>
          <w:sz w:val="24"/>
        </w:rPr>
      </w:pPr>
      <w:r>
        <w:rPr>
          <w:rFonts w:ascii="宋体" w:hAnsi="宋体" w:hint="eastAsia"/>
          <w:sz w:val="24"/>
        </w:rPr>
        <w:t>银行账号：4400 1490 9070 5300 3335</w:t>
      </w:r>
    </w:p>
    <w:p w14:paraId="7930FD95" w14:textId="77777777" w:rsidR="005945A4" w:rsidRDefault="00B77B93">
      <w:pPr>
        <w:tabs>
          <w:tab w:val="left" w:pos="720"/>
          <w:tab w:val="left" w:pos="2160"/>
        </w:tabs>
        <w:adjustRightInd w:val="0"/>
        <w:snapToGrid w:val="0"/>
        <w:spacing w:line="360" w:lineRule="auto"/>
        <w:ind w:leftChars="337" w:left="997" w:hanging="289"/>
        <w:rPr>
          <w:rFonts w:ascii="宋体" w:hAnsi="宋体"/>
          <w:sz w:val="24"/>
        </w:rPr>
      </w:pPr>
      <w:r>
        <w:rPr>
          <w:rFonts w:ascii="宋体" w:hAnsi="宋体" w:hint="eastAsia"/>
          <w:sz w:val="24"/>
        </w:rPr>
        <w:t>备注用途：（0835P246002901）保证金</w:t>
      </w:r>
    </w:p>
    <w:p w14:paraId="677D2AE6" w14:textId="77777777" w:rsidR="005945A4" w:rsidRDefault="00B77B93">
      <w:pPr>
        <w:pStyle w:val="a9"/>
        <w:adjustRightInd w:val="0"/>
        <w:snapToGrid w:val="0"/>
        <w:spacing w:line="360" w:lineRule="auto"/>
        <w:ind w:firstLineChars="177" w:firstLine="426"/>
        <w:rPr>
          <w:rFonts w:hAnsi="宋体"/>
          <w:b/>
          <w:bCs/>
          <w:sz w:val="24"/>
        </w:rPr>
      </w:pPr>
      <w:r>
        <w:rPr>
          <w:rFonts w:hAnsi="宋体"/>
          <w:b/>
          <w:bCs/>
          <w:sz w:val="24"/>
        </w:rPr>
        <w:t>3</w:t>
      </w:r>
      <w:r>
        <w:rPr>
          <w:rFonts w:hAnsi="宋体" w:hint="eastAsia"/>
          <w:b/>
          <w:bCs/>
          <w:sz w:val="24"/>
        </w:rPr>
        <w:t>、竞价项目有下列任一情形发生时，竞价保证金将不予退还：</w:t>
      </w:r>
    </w:p>
    <w:p w14:paraId="47E39771" w14:textId="77777777" w:rsidR="005945A4" w:rsidRDefault="00B77B93">
      <w:pPr>
        <w:pStyle w:val="a9"/>
        <w:tabs>
          <w:tab w:val="left" w:pos="720"/>
          <w:tab w:val="left" w:pos="2160"/>
        </w:tabs>
        <w:adjustRightInd w:val="0"/>
        <w:snapToGrid w:val="0"/>
        <w:spacing w:line="360" w:lineRule="auto"/>
        <w:ind w:firstLineChars="177" w:firstLine="425"/>
        <w:rPr>
          <w:rFonts w:hAnsi="宋体"/>
          <w:sz w:val="24"/>
        </w:rPr>
      </w:pPr>
      <w:r>
        <w:rPr>
          <w:rFonts w:hAnsi="宋体" w:hint="eastAsia"/>
          <w:sz w:val="24"/>
        </w:rPr>
        <w:t>1)供应商在项目相关公告以及竞价文件等相关规定的报名报价有效期内撤销其报价的。</w:t>
      </w:r>
    </w:p>
    <w:p w14:paraId="01359462" w14:textId="77777777" w:rsidR="005945A4" w:rsidRDefault="00B77B93">
      <w:pPr>
        <w:pStyle w:val="a9"/>
        <w:tabs>
          <w:tab w:val="left" w:pos="720"/>
          <w:tab w:val="left" w:pos="2160"/>
        </w:tabs>
        <w:adjustRightInd w:val="0"/>
        <w:snapToGrid w:val="0"/>
        <w:spacing w:line="360" w:lineRule="auto"/>
        <w:ind w:firstLineChars="177" w:firstLine="425"/>
        <w:rPr>
          <w:rFonts w:hAnsi="宋体"/>
          <w:sz w:val="24"/>
        </w:rPr>
      </w:pPr>
      <w:r>
        <w:rPr>
          <w:rFonts w:hAnsi="宋体" w:hint="eastAsia"/>
          <w:sz w:val="24"/>
        </w:rPr>
        <w:t>2）供应商在竞价过程中，如有违法、违规、弄虚作假行为的或因成交供应商的原因被认定取消成交资格的。</w:t>
      </w:r>
    </w:p>
    <w:p w14:paraId="7F8A2E44" w14:textId="77777777" w:rsidR="005945A4" w:rsidRDefault="00B77B93">
      <w:pPr>
        <w:pStyle w:val="a9"/>
        <w:tabs>
          <w:tab w:val="left" w:pos="720"/>
          <w:tab w:val="left" w:pos="2160"/>
        </w:tabs>
        <w:spacing w:line="360" w:lineRule="auto"/>
        <w:ind w:firstLineChars="177" w:firstLine="425"/>
        <w:rPr>
          <w:rFonts w:hAnsi="宋体"/>
          <w:sz w:val="24"/>
        </w:rPr>
      </w:pPr>
      <w:r>
        <w:rPr>
          <w:rFonts w:hAnsi="宋体" w:hint="eastAsia"/>
          <w:sz w:val="24"/>
        </w:rPr>
        <w:lastRenderedPageBreak/>
        <w:t>3)供应商获取成交资格后，无正当理由放弃成交资格或成交供应商拒绝与采购人签订合同的。</w:t>
      </w:r>
    </w:p>
    <w:p w14:paraId="731DEF85" w14:textId="77777777" w:rsidR="005945A4" w:rsidRDefault="00B77B93">
      <w:pPr>
        <w:pStyle w:val="13"/>
        <w:numPr>
          <w:ilvl w:val="0"/>
          <w:numId w:val="3"/>
        </w:numPr>
        <w:adjustRightInd w:val="0"/>
        <w:snapToGrid w:val="0"/>
        <w:spacing w:line="360" w:lineRule="auto"/>
        <w:ind w:firstLineChars="0" w:firstLine="142"/>
        <w:rPr>
          <w:rStyle w:val="af8"/>
          <w:rFonts w:ascii="宋体" w:eastAsia="宋体" w:hAnsi="宋体" w:cs="宋体"/>
          <w:bCs w:val="0"/>
          <w:color w:val="000000"/>
          <w:sz w:val="24"/>
          <w:szCs w:val="24"/>
        </w:rPr>
      </w:pPr>
      <w:r>
        <w:rPr>
          <w:rStyle w:val="af8"/>
          <w:rFonts w:ascii="宋体" w:eastAsia="宋体" w:hAnsi="宋体" w:cs="宋体" w:hint="eastAsia"/>
          <w:bCs w:val="0"/>
          <w:color w:val="000000"/>
          <w:sz w:val="24"/>
          <w:szCs w:val="24"/>
        </w:rPr>
        <w:t>服务费</w:t>
      </w:r>
    </w:p>
    <w:p w14:paraId="5E7AC09E" w14:textId="77777777" w:rsidR="005945A4" w:rsidRDefault="00B77B93">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hint="eastAsia"/>
          <w:sz w:val="24"/>
        </w:rPr>
        <w:t>成交服务费</w:t>
      </w:r>
    </w:p>
    <w:p w14:paraId="263C5E9E" w14:textId="77777777" w:rsidR="005945A4" w:rsidRDefault="00B77B93">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成交供应商须向代理机构支付该产品服务费。该产品服务费计算基准，按单个采购项目成交金额的1%计算；单个采购项目服务费不足人民币100元的，按人民币100元收取。</w:t>
      </w:r>
    </w:p>
    <w:p w14:paraId="7506987B" w14:textId="77777777" w:rsidR="005945A4" w:rsidRDefault="00B77B93">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成交供应商无正当理由放弃成交资格的必须按竞价公告等相关规定缴纳相应的平台服务费。</w:t>
      </w:r>
    </w:p>
    <w:p w14:paraId="191492A8" w14:textId="77777777" w:rsidR="005945A4" w:rsidRDefault="00B77B93">
      <w:pPr>
        <w:adjustRightInd w:val="0"/>
        <w:snapToGrid w:val="0"/>
        <w:spacing w:line="360" w:lineRule="auto"/>
        <w:ind w:firstLineChars="150" w:firstLine="361"/>
        <w:rPr>
          <w:rFonts w:ascii="宋体" w:hAnsi="宋体"/>
          <w:b/>
          <w:bCs/>
          <w:sz w:val="24"/>
        </w:rPr>
      </w:pPr>
      <w:r>
        <w:rPr>
          <w:rFonts w:ascii="宋体" w:hAnsi="宋体" w:hint="eastAsia"/>
          <w:b/>
          <w:bCs/>
          <w:sz w:val="24"/>
        </w:rPr>
        <w:t>成交服务费须采用银行划账形式（须用公账）缴纳至我司账户：</w:t>
      </w:r>
    </w:p>
    <w:p w14:paraId="454B0721" w14:textId="77777777" w:rsidR="005945A4" w:rsidRDefault="00B77B93">
      <w:pPr>
        <w:adjustRightInd w:val="0"/>
        <w:snapToGrid w:val="0"/>
        <w:spacing w:line="360" w:lineRule="auto"/>
        <w:ind w:firstLineChars="150" w:firstLine="361"/>
        <w:rPr>
          <w:rFonts w:ascii="宋体" w:hAnsi="宋体"/>
          <w:b/>
          <w:bCs/>
          <w:sz w:val="24"/>
        </w:rPr>
      </w:pPr>
      <w:r>
        <w:rPr>
          <w:rFonts w:ascii="宋体" w:hAnsi="宋体" w:hint="eastAsia"/>
          <w:b/>
          <w:bCs/>
          <w:sz w:val="24"/>
        </w:rPr>
        <w:t>开户名称：广东元正招标采购有限公司</w:t>
      </w:r>
    </w:p>
    <w:p w14:paraId="6A5D5D7E" w14:textId="77777777" w:rsidR="005945A4" w:rsidRDefault="00B77B93">
      <w:pPr>
        <w:adjustRightInd w:val="0"/>
        <w:snapToGrid w:val="0"/>
        <w:spacing w:line="360" w:lineRule="auto"/>
        <w:ind w:firstLineChars="150" w:firstLine="361"/>
        <w:rPr>
          <w:rFonts w:ascii="宋体" w:hAnsi="宋体"/>
          <w:b/>
          <w:bCs/>
          <w:sz w:val="24"/>
        </w:rPr>
      </w:pPr>
      <w:r>
        <w:rPr>
          <w:rFonts w:ascii="宋体" w:hAnsi="宋体" w:hint="eastAsia"/>
          <w:b/>
          <w:bCs/>
          <w:sz w:val="24"/>
        </w:rPr>
        <w:t>开户银行：农行广州永福南支行</w:t>
      </w:r>
    </w:p>
    <w:p w14:paraId="1AD8A92E" w14:textId="77777777" w:rsidR="005945A4" w:rsidRDefault="00B77B93">
      <w:pPr>
        <w:adjustRightInd w:val="0"/>
        <w:snapToGrid w:val="0"/>
        <w:spacing w:line="360" w:lineRule="auto"/>
        <w:ind w:firstLineChars="150" w:firstLine="361"/>
        <w:rPr>
          <w:rFonts w:ascii="宋体" w:hAnsi="宋体"/>
          <w:b/>
          <w:bCs/>
          <w:sz w:val="24"/>
        </w:rPr>
      </w:pPr>
      <w:r>
        <w:rPr>
          <w:rFonts w:ascii="宋体" w:hAnsi="宋体" w:hint="eastAsia"/>
          <w:b/>
          <w:bCs/>
          <w:sz w:val="24"/>
        </w:rPr>
        <w:t>银行账号：44034501040004829</w:t>
      </w:r>
    </w:p>
    <w:p w14:paraId="04DF0D9A" w14:textId="77777777" w:rsidR="005945A4" w:rsidRDefault="00B77B93">
      <w:pPr>
        <w:adjustRightInd w:val="0"/>
        <w:snapToGrid w:val="0"/>
        <w:spacing w:line="360" w:lineRule="auto"/>
        <w:ind w:firstLineChars="150" w:firstLine="361"/>
        <w:rPr>
          <w:rFonts w:ascii="宋体" w:hAnsi="宋体"/>
          <w:b/>
          <w:bCs/>
          <w:sz w:val="24"/>
        </w:rPr>
      </w:pPr>
      <w:r>
        <w:rPr>
          <w:rFonts w:ascii="宋体" w:hAnsi="宋体" w:hint="eastAsia"/>
          <w:b/>
          <w:bCs/>
          <w:sz w:val="24"/>
        </w:rPr>
        <w:t>注明用途：（0835P246002901）成交服务费</w:t>
      </w:r>
    </w:p>
    <w:p w14:paraId="7C196FC9" w14:textId="77777777" w:rsidR="005945A4" w:rsidRDefault="00B77B93">
      <w:pPr>
        <w:spacing w:line="360" w:lineRule="auto"/>
        <w:ind w:firstLineChars="200" w:firstLine="480"/>
        <w:rPr>
          <w:rFonts w:ascii="宋体" w:hAnsi="宋体"/>
          <w:sz w:val="24"/>
        </w:rPr>
      </w:pPr>
      <w:r>
        <w:rPr>
          <w:rFonts w:ascii="宋体" w:hAnsi="宋体" w:hint="eastAsia"/>
          <w:sz w:val="24"/>
        </w:rPr>
        <w:t>（二）申请发票</w:t>
      </w:r>
    </w:p>
    <w:p w14:paraId="76E25D9D" w14:textId="77777777" w:rsidR="005945A4" w:rsidRDefault="00B77B93">
      <w:pPr>
        <w:spacing w:line="360" w:lineRule="auto"/>
        <w:ind w:firstLineChars="200" w:firstLine="480"/>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652E49F1" w14:textId="77777777" w:rsidR="005945A4" w:rsidRDefault="00B77B93">
      <w:pPr>
        <w:spacing w:line="360" w:lineRule="auto"/>
        <w:ind w:firstLineChars="200" w:firstLine="480"/>
        <w:rPr>
          <w:rFonts w:ascii="宋体" w:hAnsi="宋体"/>
          <w:sz w:val="24"/>
        </w:rPr>
      </w:pPr>
      <w:r>
        <w:rPr>
          <w:rFonts w:ascii="宋体" w:hAnsi="宋体" w:hint="eastAsia"/>
          <w:sz w:val="24"/>
        </w:rPr>
        <w:t>（三）成交通知书</w:t>
      </w:r>
    </w:p>
    <w:p w14:paraId="3BD790C5" w14:textId="77777777" w:rsidR="005945A4" w:rsidRDefault="00B77B93">
      <w:pPr>
        <w:spacing w:line="360" w:lineRule="auto"/>
        <w:ind w:firstLineChars="200" w:firstLine="480"/>
        <w:jc w:val="left"/>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57D9B6D2" w14:textId="77777777" w:rsidR="005945A4" w:rsidRDefault="005945A4">
      <w:pPr>
        <w:spacing w:line="360" w:lineRule="auto"/>
        <w:jc w:val="left"/>
        <w:rPr>
          <w:rFonts w:ascii="宋体" w:hAnsi="宋体"/>
          <w:sz w:val="24"/>
        </w:rPr>
      </w:pPr>
    </w:p>
    <w:p w14:paraId="42F98719" w14:textId="77777777" w:rsidR="005945A4" w:rsidRDefault="005945A4">
      <w:pPr>
        <w:spacing w:line="360" w:lineRule="auto"/>
        <w:ind w:firstLineChars="200" w:firstLine="480"/>
        <w:jc w:val="left"/>
        <w:rPr>
          <w:rFonts w:ascii="宋体" w:hAnsi="宋体"/>
          <w:sz w:val="24"/>
        </w:rPr>
        <w:sectPr w:rsidR="005945A4">
          <w:pgSz w:w="11906" w:h="16838"/>
          <w:pgMar w:top="1418" w:right="1418" w:bottom="1418" w:left="1418" w:header="851" w:footer="992" w:gutter="0"/>
          <w:cols w:space="425"/>
          <w:docGrid w:type="lines" w:linePitch="312"/>
        </w:sectPr>
      </w:pPr>
    </w:p>
    <w:p w14:paraId="121200B5" w14:textId="77777777" w:rsidR="005945A4" w:rsidRDefault="00B77B93">
      <w:pPr>
        <w:spacing w:line="360" w:lineRule="auto"/>
        <w:rPr>
          <w:rFonts w:ascii="宋体" w:hAnsi="宋体"/>
          <w:b/>
          <w:sz w:val="24"/>
        </w:rPr>
      </w:pPr>
      <w:r>
        <w:rPr>
          <w:rFonts w:ascii="宋体" w:hAnsi="宋体"/>
          <w:sz w:val="24"/>
        </w:rPr>
        <w:lastRenderedPageBreak/>
        <w:t>附件一：</w:t>
      </w:r>
      <w:r>
        <w:rPr>
          <w:rFonts w:ascii="宋体" w:hAnsi="宋体" w:hint="eastAsia"/>
          <w:b/>
          <w:sz w:val="24"/>
        </w:rPr>
        <w:t>广东省高明监狱线上采购平台供应商管理规则（试行）</w:t>
      </w:r>
    </w:p>
    <w:p w14:paraId="57B1ECB4" w14:textId="77777777" w:rsidR="005945A4" w:rsidRDefault="00B77B93">
      <w:pPr>
        <w:widowControl/>
        <w:spacing w:line="360" w:lineRule="auto"/>
        <w:ind w:firstLine="390"/>
        <w:jc w:val="left"/>
        <w:rPr>
          <w:rFonts w:ascii="宋体" w:hAnsi="宋体" w:cs="宋体"/>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9490" w:type="dxa"/>
        <w:jc w:val="center"/>
        <w:tblCellSpacing w:w="0" w:type="dxa"/>
        <w:tblLayout w:type="fixed"/>
        <w:tblCellMar>
          <w:left w:w="0" w:type="dxa"/>
          <w:right w:w="0" w:type="dxa"/>
        </w:tblCellMar>
        <w:tblLook w:val="04A0" w:firstRow="1" w:lastRow="0" w:firstColumn="1" w:lastColumn="0" w:noHBand="0" w:noVBand="1"/>
      </w:tblPr>
      <w:tblGrid>
        <w:gridCol w:w="851"/>
        <w:gridCol w:w="8639"/>
      </w:tblGrid>
      <w:tr w:rsidR="005945A4" w14:paraId="38A7F8B2" w14:textId="77777777">
        <w:trPr>
          <w:trHeight w:val="426"/>
          <w:tblCellSpacing w:w="0" w:type="dxa"/>
          <w:jc w:val="center"/>
        </w:trPr>
        <w:tc>
          <w:tcPr>
            <w:tcW w:w="85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5FD2A422" w14:textId="77777777" w:rsidR="005945A4" w:rsidRDefault="00B77B93">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8639"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2EEF9806" w14:textId="77777777" w:rsidR="005945A4" w:rsidRDefault="00B77B93">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条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5945A4" w14:paraId="7106CD8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EFC8854"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5906B2D0"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5945A4" w14:paraId="5812121F"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D07601A"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EFE97CB"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供应商未合理报价，提交的报价与实际市场价格差异大；（供应商能以该成交价格正常履行合同以及所供货物/服务/工程满足竞价文件要求的情况除外）</w:t>
            </w:r>
          </w:p>
        </w:tc>
      </w:tr>
      <w:tr w:rsidR="005945A4" w14:paraId="1F169766"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84E2520"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78F30BBF"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rsidR="005945A4" w14:paraId="19A1A2F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0BAE505"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5CF0B6CC"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供应商无正当理由（不可抗力）放弃成交资格；</w:t>
            </w:r>
          </w:p>
        </w:tc>
      </w:tr>
      <w:tr w:rsidR="005945A4" w14:paraId="6EF46911"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8F615C1"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43AD6B26"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供应商无正当理由（不可抗力）不执行已成交的项目的；</w:t>
            </w:r>
          </w:p>
        </w:tc>
      </w:tr>
      <w:tr w:rsidR="005945A4" w14:paraId="5103846F" w14:textId="77777777">
        <w:trPr>
          <w:trHeight w:val="120"/>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16FB055"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4CC69CC"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5945A4" w14:paraId="69FD967B"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EFC818D"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802AEEE"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供应商出现不按竞价文件要求供货，提供不了原厂证明或证明作假等情况；</w:t>
            </w:r>
          </w:p>
        </w:tc>
      </w:tr>
      <w:tr w:rsidR="005945A4" w14:paraId="22A7462F"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082EB76"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798FF497"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5945A4" w14:paraId="5EC7D3B7"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63C4056"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507CCCC0"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供应商成交后，未按时交货或出现货物质量差等影响采购人正常安全生产的情况；</w:t>
            </w:r>
          </w:p>
        </w:tc>
      </w:tr>
      <w:tr w:rsidR="005945A4" w14:paraId="1213BED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311F7E3"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535F823A"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供应商出现未按实际供货情况进行验收；</w:t>
            </w:r>
          </w:p>
        </w:tc>
      </w:tr>
      <w:tr w:rsidR="005945A4" w14:paraId="4F4BBBB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A8D1ACB"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3249ABAC"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经采购人反馈并经证实，出现推卸售后责任与服务等问题；</w:t>
            </w:r>
          </w:p>
        </w:tc>
      </w:tr>
      <w:tr w:rsidR="005945A4" w14:paraId="073AC67E"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76DAB09" w14:textId="77777777" w:rsidR="005945A4" w:rsidRDefault="00B77B9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3547314A" w14:textId="77777777" w:rsidR="005945A4" w:rsidRDefault="00B77B93">
            <w:pPr>
              <w:widowControl/>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5945A4" w14:paraId="121BBD0F" w14:textId="77777777">
        <w:trPr>
          <w:tblCellSpacing w:w="0" w:type="dxa"/>
          <w:jc w:val="center"/>
        </w:trPr>
        <w:tc>
          <w:tcPr>
            <w:tcW w:w="9490" w:type="dxa"/>
            <w:gridSpan w:val="2"/>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74DD84BF" w14:textId="77777777" w:rsidR="005945A4" w:rsidRDefault="00B77B93">
            <w:pPr>
              <w:widowControl/>
              <w:spacing w:line="360" w:lineRule="auto"/>
              <w:jc w:val="left"/>
              <w:rPr>
                <w:rFonts w:ascii="宋体" w:hAnsi="宋体" w:cs="宋体"/>
                <w:b/>
                <w:bCs/>
                <w:color w:val="000000"/>
                <w:kern w:val="0"/>
                <w:sz w:val="24"/>
              </w:rPr>
            </w:pPr>
            <w:r>
              <w:rPr>
                <w:rFonts w:ascii="宋体" w:hAnsi="宋体" w:cs="宋体" w:hint="eastAsia"/>
                <w:b/>
                <w:bCs/>
                <w:color w:val="000000"/>
                <w:kern w:val="0"/>
                <w:sz w:val="24"/>
              </w:rPr>
              <w:t>备注：</w:t>
            </w:r>
          </w:p>
          <w:p w14:paraId="713A7D55" w14:textId="77777777" w:rsidR="005945A4" w:rsidRDefault="00B77B93">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（1）出现以上任意一种情形1次的，平台将对其进行警告处理，将其纳入供应商黑名单6个月，在此期间不能参与本平台所有竞价活动，并在平台“通知公告”处进行公示；</w:t>
            </w:r>
          </w:p>
          <w:p w14:paraId="6BE72016" w14:textId="77777777" w:rsidR="005945A4" w:rsidRDefault="00B77B93">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（2）累计出现任意一种情形2次的，平台将对其进行剔除处理，将其纳入供应商黑名单2年，在此期间不能参与本平台所有采购活动，删除供应商资格权限，并在平台“通知公告”处进行公示；</w:t>
            </w:r>
          </w:p>
          <w:p w14:paraId="1CC6CFB9" w14:textId="77777777" w:rsidR="005945A4" w:rsidRDefault="00B77B93">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3）本规则记录周期为两年，自当年1月1日起算，以上情形累计不超过三次的，记录于第二年12月31日清零；已被纳入供应商黑名单的在禁止参与竞价期限内不予清零，供应商须在处理期结束后，自行提交供应商资格恢复申请函（格式自拟），自资格恢复之日起重新起算。</w:t>
            </w:r>
          </w:p>
        </w:tc>
      </w:tr>
    </w:tbl>
    <w:p w14:paraId="4D309B8D" w14:textId="77777777" w:rsidR="005945A4" w:rsidRDefault="00B77B93">
      <w:pPr>
        <w:widowControl/>
        <w:spacing w:beforeLines="50" w:before="156" w:line="360" w:lineRule="auto"/>
        <w:jc w:val="left"/>
        <w:rPr>
          <w:rFonts w:ascii="宋体" w:hAnsi="宋体" w:cs="宋体"/>
          <w:b/>
          <w:color w:val="000000"/>
          <w:kern w:val="0"/>
          <w:sz w:val="24"/>
        </w:rPr>
      </w:pPr>
      <w:r>
        <w:rPr>
          <w:rFonts w:ascii="宋体" w:hAnsi="宋体" w:cs="宋体" w:hint="eastAsia"/>
          <w:b/>
          <w:color w:val="000000"/>
          <w:kern w:val="0"/>
          <w:sz w:val="24"/>
          <w:shd w:val="clear" w:color="auto" w:fill="FFFFFF"/>
        </w:rPr>
        <w:lastRenderedPageBreak/>
        <w:t>如出现以下情况的，将直接对供应商作出剔除资格处理：</w:t>
      </w:r>
    </w:p>
    <w:p w14:paraId="5CCC456A" w14:textId="77777777" w:rsidR="005945A4" w:rsidRDefault="00B77B93">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1.伪造虚假材料报名参与项目；</w:t>
      </w:r>
    </w:p>
    <w:p w14:paraId="238FE181" w14:textId="77777777" w:rsidR="005945A4" w:rsidRDefault="00B77B93">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2.提供假、冒、伪、劣及不合法产品参与采购项目；</w:t>
      </w:r>
    </w:p>
    <w:p w14:paraId="61CADE37" w14:textId="77777777" w:rsidR="005945A4" w:rsidRDefault="00B77B93">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3.采取不正当手段诋毁、排挤或串通其他供应商对采购人及平台进行人身攻击的；</w:t>
      </w:r>
    </w:p>
    <w:p w14:paraId="3EBBC157" w14:textId="77777777" w:rsidR="005945A4" w:rsidRDefault="00B77B93">
      <w:pPr>
        <w:widowControl/>
        <w:spacing w:line="360" w:lineRule="auto"/>
        <w:ind w:left="285"/>
        <w:jc w:val="left"/>
        <w:rPr>
          <w:rFonts w:ascii="宋体" w:hAnsi="宋体" w:cs="宋体"/>
          <w:color w:val="000000"/>
          <w:kern w:val="0"/>
          <w:sz w:val="24"/>
        </w:rPr>
      </w:pPr>
      <w:r>
        <w:rPr>
          <w:rFonts w:ascii="宋体" w:hAnsi="宋体" w:cs="宋体" w:hint="eastAsia"/>
          <w:color w:val="000000"/>
          <w:kern w:val="0"/>
          <w:sz w:val="24"/>
          <w:shd w:val="clear" w:color="auto" w:fill="FFFFFF"/>
        </w:rPr>
        <w:t>4.向采购人或平台行贿或提供其他不正当利益的；</w:t>
      </w:r>
    </w:p>
    <w:p w14:paraId="43F50CE2" w14:textId="77777777" w:rsidR="005945A4" w:rsidRDefault="00B77B93">
      <w:pPr>
        <w:widowControl/>
        <w:spacing w:line="360" w:lineRule="auto"/>
        <w:ind w:left="285"/>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5.符合串通竞价的情形。</w:t>
      </w:r>
    </w:p>
    <w:p w14:paraId="2AFC119F" w14:textId="77777777" w:rsidR="005945A4" w:rsidRDefault="005945A4">
      <w:pPr>
        <w:widowControl/>
        <w:spacing w:line="360" w:lineRule="auto"/>
        <w:ind w:left="285"/>
        <w:jc w:val="center"/>
        <w:rPr>
          <w:rFonts w:ascii="宋体" w:hAnsi="宋体" w:cs="宋体"/>
          <w:color w:val="000000"/>
          <w:kern w:val="0"/>
          <w:sz w:val="24"/>
        </w:rPr>
      </w:pPr>
    </w:p>
    <w:p w14:paraId="233CBA3C" w14:textId="77777777" w:rsidR="005945A4" w:rsidRDefault="00B77B93">
      <w:pPr>
        <w:widowControl/>
        <w:spacing w:line="360" w:lineRule="auto"/>
        <w:ind w:firstLine="39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6BC14F7C" w14:textId="77777777" w:rsidR="005945A4" w:rsidRDefault="005945A4">
      <w:pPr>
        <w:widowControl/>
        <w:spacing w:line="360" w:lineRule="auto"/>
        <w:ind w:firstLine="390"/>
        <w:jc w:val="center"/>
        <w:rPr>
          <w:rFonts w:ascii="宋体" w:hAnsi="宋体" w:cs="宋体"/>
          <w:color w:val="000000"/>
          <w:kern w:val="0"/>
          <w:sz w:val="24"/>
        </w:rPr>
      </w:pPr>
    </w:p>
    <w:p w14:paraId="72133105" w14:textId="77777777" w:rsidR="005945A4" w:rsidRDefault="00B77B93">
      <w:pPr>
        <w:widowControl/>
        <w:spacing w:line="360" w:lineRule="auto"/>
        <w:ind w:firstLine="390"/>
        <w:jc w:val="center"/>
        <w:rPr>
          <w:rFonts w:ascii="宋体" w:hAnsi="宋体" w:cs="宋体"/>
          <w:color w:val="000000"/>
          <w:kern w:val="0"/>
          <w:sz w:val="24"/>
        </w:rPr>
      </w:pPr>
      <w:r>
        <w:rPr>
          <w:rFonts w:ascii="宋体" w:hAnsi="宋体" w:cs="宋体" w:hint="eastAsia"/>
          <w:color w:val="000000"/>
          <w:kern w:val="0"/>
          <w:sz w:val="24"/>
          <w:shd w:val="clear" w:color="auto" w:fill="FFFFFF"/>
        </w:rPr>
        <w:t>本管理规则由南方采购交易平台负责解释。</w:t>
      </w:r>
    </w:p>
    <w:p w14:paraId="654C7916" w14:textId="77777777" w:rsidR="005945A4" w:rsidRDefault="00B77B93">
      <w:pPr>
        <w:widowControl/>
        <w:spacing w:line="360" w:lineRule="auto"/>
        <w:ind w:firstLine="390"/>
        <w:jc w:val="center"/>
        <w:rPr>
          <w:rFonts w:ascii="宋体" w:hAnsi="宋体" w:cs="宋体"/>
          <w:color w:val="000000"/>
          <w:kern w:val="0"/>
          <w:sz w:val="24"/>
        </w:rPr>
      </w:pPr>
      <w:r>
        <w:rPr>
          <w:rFonts w:ascii="宋体" w:hAnsi="宋体" w:cs="宋体" w:hint="eastAsia"/>
          <w:color w:val="000000"/>
          <w:kern w:val="0"/>
          <w:sz w:val="24"/>
          <w:shd w:val="clear" w:color="auto" w:fill="FFFFFF"/>
        </w:rPr>
        <w:t>本管理规则自发布之日起执行。</w:t>
      </w:r>
    </w:p>
    <w:p w14:paraId="41CE2CF7" w14:textId="77777777" w:rsidR="005945A4" w:rsidRDefault="005945A4">
      <w:pPr>
        <w:spacing w:line="360" w:lineRule="auto"/>
        <w:ind w:firstLineChars="200" w:firstLine="480"/>
        <w:jc w:val="center"/>
        <w:rPr>
          <w:rFonts w:ascii="宋体" w:hAnsi="宋体"/>
          <w:sz w:val="24"/>
        </w:rPr>
      </w:pPr>
    </w:p>
    <w:p w14:paraId="1D9FCFC2" w14:textId="77777777" w:rsidR="005945A4" w:rsidRDefault="005945A4">
      <w:pPr>
        <w:spacing w:line="360" w:lineRule="auto"/>
        <w:ind w:firstLineChars="200" w:firstLine="480"/>
        <w:jc w:val="center"/>
        <w:rPr>
          <w:rFonts w:ascii="宋体" w:hAnsi="宋体"/>
          <w:sz w:val="24"/>
        </w:rPr>
      </w:pPr>
    </w:p>
    <w:p w14:paraId="16F1F8A8" w14:textId="77777777" w:rsidR="005945A4" w:rsidRDefault="00B77B93">
      <w:pPr>
        <w:spacing w:line="360" w:lineRule="auto"/>
        <w:ind w:firstLineChars="200" w:firstLine="482"/>
        <w:jc w:val="right"/>
        <w:rPr>
          <w:rFonts w:ascii="宋体" w:hAnsi="宋体"/>
          <w:b/>
          <w:sz w:val="24"/>
        </w:rPr>
      </w:pPr>
      <w:r>
        <w:rPr>
          <w:rFonts w:ascii="宋体" w:hAnsi="宋体"/>
          <w:b/>
          <w:sz w:val="24"/>
        </w:rPr>
        <w:t>南方采购交易平台</w:t>
      </w:r>
    </w:p>
    <w:p w14:paraId="5BDCFAD4" w14:textId="77777777" w:rsidR="005945A4" w:rsidRDefault="00B77B93">
      <w:pPr>
        <w:spacing w:line="360" w:lineRule="auto"/>
        <w:ind w:firstLineChars="200" w:firstLine="482"/>
        <w:jc w:val="right"/>
        <w:rPr>
          <w:rFonts w:ascii="宋体" w:hAnsi="宋体"/>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478F80E4" w14:textId="77777777" w:rsidR="005945A4" w:rsidRDefault="005945A4">
      <w:pPr>
        <w:spacing w:line="360" w:lineRule="auto"/>
        <w:ind w:firstLineChars="200" w:firstLine="480"/>
        <w:jc w:val="right"/>
        <w:rPr>
          <w:rFonts w:ascii="宋体" w:hAnsi="宋体"/>
          <w:sz w:val="24"/>
        </w:rPr>
      </w:pPr>
    </w:p>
    <w:p w14:paraId="2F582F4B" w14:textId="77777777" w:rsidR="005945A4" w:rsidRDefault="005945A4">
      <w:pPr>
        <w:spacing w:line="360" w:lineRule="auto"/>
        <w:ind w:firstLineChars="200" w:firstLine="480"/>
        <w:jc w:val="left"/>
        <w:rPr>
          <w:rFonts w:ascii="宋体" w:hAnsi="宋体"/>
          <w:sz w:val="24"/>
        </w:rPr>
        <w:sectPr w:rsidR="005945A4">
          <w:pgSz w:w="11906" w:h="16838"/>
          <w:pgMar w:top="1418" w:right="1418" w:bottom="1418" w:left="1418" w:header="851" w:footer="992" w:gutter="0"/>
          <w:cols w:space="425"/>
          <w:docGrid w:type="lines" w:linePitch="312"/>
        </w:sectPr>
      </w:pPr>
    </w:p>
    <w:p w14:paraId="15075C6E" w14:textId="77777777" w:rsidR="005945A4" w:rsidRDefault="00B77B93">
      <w:pPr>
        <w:adjustRightInd w:val="0"/>
        <w:snapToGrid w:val="0"/>
        <w:spacing w:beforeLines="50" w:before="156" w:line="360" w:lineRule="auto"/>
        <w:jc w:val="center"/>
        <w:outlineLvl w:val="0"/>
        <w:rPr>
          <w:rFonts w:ascii="宋体" w:hAnsi="宋体" w:cs="宋体"/>
          <w:b/>
          <w:bCs/>
          <w:color w:val="000000"/>
          <w:sz w:val="36"/>
          <w:szCs w:val="44"/>
        </w:rPr>
      </w:pPr>
      <w:bookmarkStart w:id="6" w:name="_Toc186016598"/>
      <w:bookmarkStart w:id="7" w:name="_Toc181966085"/>
      <w:bookmarkStart w:id="8" w:name="_Toc140591256"/>
      <w:bookmarkStart w:id="9" w:name="_Toc312332988"/>
      <w:bookmarkEnd w:id="5"/>
      <w:r>
        <w:rPr>
          <w:rFonts w:ascii="宋体" w:hAnsi="宋体" w:cs="宋体" w:hint="eastAsia"/>
          <w:b/>
          <w:bCs/>
          <w:color w:val="000000"/>
          <w:sz w:val="36"/>
          <w:szCs w:val="44"/>
        </w:rPr>
        <w:lastRenderedPageBreak/>
        <w:t>第三章</w:t>
      </w:r>
      <w:r>
        <w:rPr>
          <w:rFonts w:ascii="宋体" w:hAnsi="宋体" w:cs="宋体"/>
          <w:b/>
          <w:bCs/>
          <w:color w:val="000000"/>
          <w:sz w:val="36"/>
          <w:szCs w:val="44"/>
        </w:rPr>
        <w:t xml:space="preserve">  </w:t>
      </w:r>
      <w:r>
        <w:rPr>
          <w:rFonts w:ascii="宋体" w:hAnsi="宋体" w:cs="宋体" w:hint="eastAsia"/>
          <w:b/>
          <w:bCs/>
          <w:color w:val="000000"/>
          <w:sz w:val="36"/>
          <w:szCs w:val="44"/>
        </w:rPr>
        <w:t>采购项目内容</w:t>
      </w:r>
      <w:bookmarkEnd w:id="6"/>
      <w:bookmarkEnd w:id="7"/>
    </w:p>
    <w:p w14:paraId="56719345" w14:textId="77777777" w:rsidR="005945A4" w:rsidRDefault="00B77B93">
      <w:pPr>
        <w:numPr>
          <w:ilvl w:val="0"/>
          <w:numId w:val="12"/>
        </w:numPr>
        <w:adjustRightInd w:val="0"/>
        <w:snapToGrid w:val="0"/>
        <w:spacing w:line="360" w:lineRule="auto"/>
        <w:rPr>
          <w:rFonts w:ascii="宋体" w:hAnsi="宋体" w:cs="宋体"/>
          <w:sz w:val="24"/>
        </w:rPr>
      </w:pPr>
      <w:r>
        <w:rPr>
          <w:rFonts w:ascii="宋体" w:hAnsi="宋体" w:cs="宋体" w:hint="eastAsia"/>
          <w:b/>
          <w:bCs/>
          <w:sz w:val="24"/>
        </w:rPr>
        <w:t>项目名称：</w:t>
      </w:r>
      <w:r>
        <w:rPr>
          <w:rFonts w:ascii="宋体" w:hAnsi="宋体" w:cs="宋体" w:hint="eastAsia"/>
          <w:sz w:val="24"/>
        </w:rPr>
        <w:t>广东省高明监狱承办2025年广东司法行政系统警察节</w:t>
      </w:r>
      <w:bookmarkStart w:id="10" w:name="OLE_LINK7"/>
      <w:r>
        <w:rPr>
          <w:rFonts w:ascii="宋体" w:hAnsi="宋体" w:cs="宋体" w:hint="eastAsia"/>
          <w:sz w:val="24"/>
        </w:rPr>
        <w:t>活动</w:t>
      </w:r>
      <w:bookmarkStart w:id="11" w:name="OLE_LINK1"/>
      <w:bookmarkEnd w:id="10"/>
      <w:r>
        <w:rPr>
          <w:rFonts w:ascii="宋体" w:hAnsi="宋体" w:cs="宋体" w:hint="eastAsia"/>
          <w:sz w:val="24"/>
        </w:rPr>
        <w:t>服务项目</w:t>
      </w:r>
      <w:bookmarkEnd w:id="11"/>
    </w:p>
    <w:p w14:paraId="5E2B9774" w14:textId="77777777" w:rsidR="005945A4" w:rsidRDefault="00B77B93">
      <w:pPr>
        <w:numPr>
          <w:ilvl w:val="0"/>
          <w:numId w:val="12"/>
        </w:numPr>
        <w:adjustRightInd w:val="0"/>
        <w:snapToGrid w:val="0"/>
        <w:spacing w:line="360" w:lineRule="auto"/>
        <w:rPr>
          <w:rFonts w:ascii="宋体" w:hAnsi="宋体" w:cs="宋体"/>
          <w:sz w:val="24"/>
        </w:rPr>
      </w:pPr>
      <w:r>
        <w:rPr>
          <w:rFonts w:ascii="宋体" w:hAnsi="宋体" w:cs="宋体" w:hint="eastAsia"/>
          <w:b/>
          <w:bCs/>
          <w:sz w:val="24"/>
        </w:rPr>
        <w:t>举办地点：广东省佛山市高明区荷城街道祥福路538号，</w:t>
      </w:r>
      <w:r>
        <w:rPr>
          <w:rFonts w:ascii="宋体" w:hAnsi="宋体" w:cs="宋体" w:hint="eastAsia"/>
          <w:sz w:val="24"/>
        </w:rPr>
        <w:t>高明监狱足球场。如遇恶劣天气（下雨、台风等）原因，采购人可改为广东省高明监狱警体训练馆（室内）举办，成交供应商须无条件配合。</w:t>
      </w:r>
    </w:p>
    <w:p w14:paraId="3C2291EA" w14:textId="77777777" w:rsidR="005945A4" w:rsidRDefault="00B77B93">
      <w:pPr>
        <w:adjustRightInd w:val="0"/>
        <w:snapToGrid w:val="0"/>
        <w:spacing w:line="360" w:lineRule="auto"/>
        <w:rPr>
          <w:rFonts w:ascii="宋体" w:hAnsi="宋体" w:cs="宋体"/>
          <w:sz w:val="24"/>
          <w:shd w:val="clear" w:color="FFFFFF" w:fill="D9D9D9"/>
        </w:rPr>
      </w:pPr>
      <w:r>
        <w:rPr>
          <w:rFonts w:ascii="宋体" w:hAnsi="宋体" w:cs="宋体" w:hint="eastAsia"/>
          <w:b/>
          <w:bCs/>
          <w:sz w:val="24"/>
        </w:rPr>
        <w:t>三、服务时间：</w:t>
      </w:r>
      <w:r>
        <w:rPr>
          <w:rFonts w:ascii="宋体" w:hAnsi="宋体" w:cs="宋体" w:hint="eastAsia"/>
          <w:sz w:val="24"/>
        </w:rPr>
        <w:t>预计2025年1月10日，具体日期</w:t>
      </w:r>
      <w:r>
        <w:rPr>
          <w:rFonts w:ascii="宋体" w:hAnsi="宋体" w:hint="eastAsia"/>
          <w:sz w:val="24"/>
        </w:rPr>
        <w:t>以采购方通知为准</w:t>
      </w:r>
      <w:r>
        <w:rPr>
          <w:rFonts w:ascii="宋体" w:hAnsi="宋体" w:cs="宋体" w:hint="eastAsia"/>
          <w:sz w:val="24"/>
        </w:rPr>
        <w:t>。含彩排、正式演出各一次（根据需求增减，根据采购人工作和天气情况安排，成交供应商必须无条件服从）。</w:t>
      </w:r>
    </w:p>
    <w:p w14:paraId="451BAA8B" w14:textId="77777777" w:rsidR="005945A4" w:rsidRDefault="00B77B93">
      <w:pPr>
        <w:snapToGrid w:val="0"/>
        <w:spacing w:line="360" w:lineRule="auto"/>
        <w:rPr>
          <w:rFonts w:ascii="宋体" w:hAnsi="宋体"/>
          <w:sz w:val="24"/>
        </w:rPr>
      </w:pPr>
      <w:r>
        <w:rPr>
          <w:rFonts w:ascii="宋体" w:hAnsi="宋体" w:cs="宋体" w:hint="eastAsia"/>
          <w:b/>
          <w:bCs/>
          <w:sz w:val="24"/>
        </w:rPr>
        <w:t>四、</w:t>
      </w:r>
      <w:r>
        <w:rPr>
          <w:rFonts w:ascii="宋体" w:hAnsi="宋体"/>
          <w:b/>
          <w:bCs/>
          <w:sz w:val="24"/>
          <w:lang w:val="zh-CN"/>
        </w:rPr>
        <w:t>采购预算金额</w:t>
      </w:r>
      <w:r>
        <w:rPr>
          <w:rFonts w:ascii="宋体" w:hAnsi="宋体" w:hint="eastAsia"/>
          <w:b/>
          <w:bCs/>
          <w:sz w:val="24"/>
          <w:lang w:val="zh-CN"/>
        </w:rPr>
        <w:t>：</w:t>
      </w:r>
      <w:r>
        <w:rPr>
          <w:rFonts w:ascii="宋体" w:hAnsi="宋体" w:hint="eastAsia"/>
          <w:b/>
          <w:bCs/>
          <w:sz w:val="24"/>
        </w:rPr>
        <w:t>99201.00</w:t>
      </w:r>
      <w:r>
        <w:rPr>
          <w:rFonts w:ascii="宋体" w:hAnsi="宋体" w:hint="eastAsia"/>
          <w:sz w:val="24"/>
        </w:rPr>
        <w:t>元。</w:t>
      </w:r>
    </w:p>
    <w:p w14:paraId="516A761B" w14:textId="77777777" w:rsidR="005945A4" w:rsidRDefault="00B77B93">
      <w:pPr>
        <w:spacing w:line="360" w:lineRule="auto"/>
        <w:rPr>
          <w:rFonts w:ascii="宋体" w:hAnsi="宋体" w:cs="宋体"/>
          <w:b/>
          <w:bCs/>
          <w:sz w:val="24"/>
        </w:rPr>
      </w:pPr>
      <w:r>
        <w:rPr>
          <w:rFonts w:ascii="宋体" w:hAnsi="宋体" w:cs="宋体" w:hint="eastAsia"/>
          <w:b/>
          <w:bCs/>
          <w:sz w:val="24"/>
        </w:rPr>
        <w:t>五、</w:t>
      </w:r>
      <w:r>
        <w:rPr>
          <w:rFonts w:ascii="宋体" w:hAnsi="宋体" w:cs="宋体"/>
          <w:b/>
          <w:bCs/>
          <w:sz w:val="24"/>
          <w:lang w:val="zh-CN"/>
        </w:rPr>
        <w:t>采购</w:t>
      </w:r>
      <w:r>
        <w:rPr>
          <w:rFonts w:ascii="宋体" w:hAnsi="宋体" w:cs="宋体" w:hint="eastAsia"/>
          <w:b/>
          <w:bCs/>
          <w:sz w:val="24"/>
        </w:rPr>
        <w:t>项目</w:t>
      </w:r>
      <w:r>
        <w:rPr>
          <w:rFonts w:ascii="宋体" w:hAnsi="宋体" w:cs="宋体"/>
          <w:b/>
          <w:bCs/>
          <w:sz w:val="24"/>
          <w:lang w:val="zh-CN"/>
        </w:rPr>
        <w:t>需求</w:t>
      </w:r>
      <w:r>
        <w:rPr>
          <w:rFonts w:ascii="宋体" w:hAnsi="宋体" w:cs="宋体" w:hint="eastAsia"/>
          <w:b/>
          <w:bCs/>
          <w:sz w:val="24"/>
        </w:rPr>
        <w:t>内容</w:t>
      </w:r>
    </w:p>
    <w:p w14:paraId="7C41BAF4"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（一）搭建舞台，包含：地架、地板，地毯等；</w:t>
      </w:r>
    </w:p>
    <w:p w14:paraId="00AE17FC"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（二）</w:t>
      </w:r>
      <w:bookmarkStart w:id="12" w:name="OLE_LINK6"/>
      <w:r>
        <w:rPr>
          <w:rFonts w:ascii="宋体" w:hAnsi="宋体" w:cs="宋体" w:hint="eastAsia"/>
          <w:sz w:val="24"/>
        </w:rPr>
        <w:t>提供指示牌、竹杆刀旗、文化宣传展示架、户外音响设备等设施设备，物料和器材必须能完全满足本项目活动的要求，确保</w:t>
      </w:r>
      <w:bookmarkEnd w:id="12"/>
      <w:r>
        <w:rPr>
          <w:rFonts w:ascii="宋体" w:hAnsi="宋体" w:cs="宋体" w:hint="eastAsia"/>
          <w:sz w:val="24"/>
        </w:rPr>
        <w:t>活动现场的效果；</w:t>
      </w:r>
    </w:p>
    <w:p w14:paraId="31DABD0B"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（三）搭建LED门外屏；</w:t>
      </w:r>
    </w:p>
    <w:p w14:paraId="2F932611"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（四）活动现场摄录服务（活动时长约60分钟），提供4台摄像机位、1个航拍机位、1个摇臂机位和2个拍照；</w:t>
      </w:r>
    </w:p>
    <w:p w14:paraId="3B281BB4"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（五）视频制作（制作、包装、后期调色等）服务，提供全程视频剪辑及3-5分钟高清画质的宣传视频；</w:t>
      </w:r>
    </w:p>
    <w:p w14:paraId="0CBB8918"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（六）提供完成本项目活动所需的各环节技术人员以及相关操作人员；</w:t>
      </w:r>
    </w:p>
    <w:p w14:paraId="11871E76"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（七）提供本项目活动需要配合做好相关环节的程序设计、平面设计等与实施安全保障。</w:t>
      </w:r>
    </w:p>
    <w:p w14:paraId="4BF95ED4" w14:textId="77777777"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（八）租赁舞台、背景、</w:t>
      </w:r>
      <w:bookmarkStart w:id="13" w:name="OLE_LINK8"/>
      <w:r>
        <w:rPr>
          <w:rFonts w:ascii="宋体" w:hAnsi="宋体" w:cs="宋体" w:hint="eastAsia"/>
          <w:sz w:val="24"/>
        </w:rPr>
        <w:t>LED门外屏</w:t>
      </w:r>
      <w:bookmarkEnd w:id="13"/>
      <w:r>
        <w:rPr>
          <w:rFonts w:ascii="宋体" w:hAnsi="宋体" w:cs="宋体" w:hint="eastAsia"/>
          <w:sz w:val="24"/>
        </w:rPr>
        <w:t>、音响及设施设备技术服务明细清单</w:t>
      </w:r>
    </w:p>
    <w:tbl>
      <w:tblPr>
        <w:tblW w:w="9207" w:type="dxa"/>
        <w:tblInd w:w="-147" w:type="dxa"/>
        <w:tblLayout w:type="fixed"/>
        <w:tblLook w:val="04A0" w:firstRow="1" w:lastRow="0" w:firstColumn="1" w:lastColumn="0" w:noHBand="0" w:noVBand="1"/>
      </w:tblPr>
      <w:tblGrid>
        <w:gridCol w:w="728"/>
        <w:gridCol w:w="691"/>
        <w:gridCol w:w="1440"/>
        <w:gridCol w:w="2985"/>
        <w:gridCol w:w="460"/>
        <w:gridCol w:w="612"/>
        <w:gridCol w:w="1056"/>
        <w:gridCol w:w="1235"/>
      </w:tblGrid>
      <w:tr w:rsidR="005945A4" w14:paraId="65BAADAA" w14:textId="77777777">
        <w:trPr>
          <w:trHeight w:val="822"/>
        </w:trPr>
        <w:tc>
          <w:tcPr>
            <w:tcW w:w="728" w:type="dxa"/>
            <w:tcBorders>
              <w:top w:val="single" w:sz="4" w:space="0" w:color="000000"/>
              <w:left w:val="single" w:sz="4" w:space="0" w:color="000000"/>
              <w:bottom w:val="single" w:sz="4" w:space="0" w:color="000000"/>
              <w:right w:val="single" w:sz="4" w:space="0" w:color="000000"/>
            </w:tcBorders>
            <w:vAlign w:val="center"/>
          </w:tcPr>
          <w:p w14:paraId="792993E5" w14:textId="77777777" w:rsidR="005945A4" w:rsidRDefault="00B77B93">
            <w:pPr>
              <w:snapToGrid w:val="0"/>
              <w:spacing w:line="520" w:lineRule="exact"/>
              <w:jc w:val="center"/>
              <w:rPr>
                <w:b/>
                <w:bCs/>
                <w:szCs w:val="21"/>
              </w:rPr>
            </w:pPr>
            <w:r>
              <w:rPr>
                <w:rFonts w:hint="eastAsia"/>
                <w:b/>
                <w:bCs/>
                <w:szCs w:val="21"/>
              </w:rPr>
              <w:t>序号</w:t>
            </w:r>
          </w:p>
        </w:tc>
        <w:tc>
          <w:tcPr>
            <w:tcW w:w="691" w:type="dxa"/>
            <w:tcBorders>
              <w:top w:val="single" w:sz="4" w:space="0" w:color="000000"/>
              <w:left w:val="single" w:sz="4" w:space="0" w:color="000000"/>
              <w:bottom w:val="single" w:sz="4" w:space="0" w:color="000000"/>
              <w:right w:val="single" w:sz="4" w:space="0" w:color="000000"/>
            </w:tcBorders>
            <w:vAlign w:val="center"/>
          </w:tcPr>
          <w:p w14:paraId="4B1BA716" w14:textId="77777777" w:rsidR="005945A4" w:rsidRDefault="00B77B93">
            <w:pPr>
              <w:snapToGrid w:val="0"/>
              <w:spacing w:line="520" w:lineRule="exact"/>
              <w:jc w:val="center"/>
              <w:rPr>
                <w:b/>
                <w:bCs/>
                <w:szCs w:val="21"/>
              </w:rPr>
            </w:pPr>
            <w:r>
              <w:rPr>
                <w:rFonts w:hint="eastAsia"/>
                <w:b/>
                <w:bCs/>
                <w:szCs w:val="21"/>
              </w:rPr>
              <w:t>类别</w:t>
            </w:r>
          </w:p>
        </w:tc>
        <w:tc>
          <w:tcPr>
            <w:tcW w:w="1440" w:type="dxa"/>
            <w:tcBorders>
              <w:top w:val="single" w:sz="4" w:space="0" w:color="000000"/>
              <w:left w:val="single" w:sz="4" w:space="0" w:color="000000"/>
              <w:bottom w:val="single" w:sz="4" w:space="0" w:color="000000"/>
              <w:right w:val="single" w:sz="4" w:space="0" w:color="000000"/>
            </w:tcBorders>
            <w:vAlign w:val="center"/>
          </w:tcPr>
          <w:p w14:paraId="7EE5D89F" w14:textId="77777777" w:rsidR="005945A4" w:rsidRDefault="00B77B93">
            <w:pPr>
              <w:snapToGrid w:val="0"/>
              <w:spacing w:line="520" w:lineRule="exact"/>
              <w:jc w:val="center"/>
              <w:rPr>
                <w:b/>
                <w:bCs/>
                <w:szCs w:val="21"/>
              </w:rPr>
            </w:pPr>
            <w:r>
              <w:rPr>
                <w:rFonts w:hint="eastAsia"/>
                <w:b/>
                <w:bCs/>
                <w:szCs w:val="21"/>
              </w:rPr>
              <w:t>项目</w:t>
            </w:r>
          </w:p>
        </w:tc>
        <w:tc>
          <w:tcPr>
            <w:tcW w:w="2985" w:type="dxa"/>
            <w:tcBorders>
              <w:top w:val="single" w:sz="4" w:space="0" w:color="000000"/>
              <w:left w:val="single" w:sz="4" w:space="0" w:color="000000"/>
              <w:bottom w:val="single" w:sz="4" w:space="0" w:color="000000"/>
              <w:right w:val="single" w:sz="4" w:space="0" w:color="000000"/>
            </w:tcBorders>
            <w:vAlign w:val="center"/>
          </w:tcPr>
          <w:p w14:paraId="52B43F9A" w14:textId="77777777" w:rsidR="005945A4" w:rsidRDefault="00B77B93">
            <w:pPr>
              <w:snapToGrid w:val="0"/>
              <w:spacing w:line="520" w:lineRule="exact"/>
              <w:jc w:val="center"/>
              <w:rPr>
                <w:b/>
                <w:bCs/>
                <w:szCs w:val="21"/>
              </w:rPr>
            </w:pPr>
            <w:r>
              <w:rPr>
                <w:rFonts w:hint="eastAsia"/>
                <w:b/>
                <w:bCs/>
                <w:szCs w:val="21"/>
              </w:rPr>
              <w:t>内容</w:t>
            </w:r>
          </w:p>
        </w:tc>
        <w:tc>
          <w:tcPr>
            <w:tcW w:w="460" w:type="dxa"/>
            <w:tcBorders>
              <w:top w:val="single" w:sz="4" w:space="0" w:color="000000"/>
              <w:left w:val="single" w:sz="4" w:space="0" w:color="000000"/>
              <w:bottom w:val="single" w:sz="4" w:space="0" w:color="000000"/>
              <w:right w:val="single" w:sz="4" w:space="0" w:color="000000"/>
            </w:tcBorders>
            <w:vAlign w:val="center"/>
          </w:tcPr>
          <w:p w14:paraId="67F8C9E4" w14:textId="77777777" w:rsidR="005945A4" w:rsidRDefault="00B77B93">
            <w:pPr>
              <w:snapToGrid w:val="0"/>
              <w:spacing w:line="520" w:lineRule="exact"/>
              <w:jc w:val="center"/>
              <w:rPr>
                <w:b/>
                <w:bCs/>
                <w:szCs w:val="21"/>
              </w:rPr>
            </w:pPr>
            <w:r>
              <w:rPr>
                <w:rFonts w:hint="eastAsia"/>
                <w:b/>
                <w:bCs/>
                <w:szCs w:val="21"/>
              </w:rPr>
              <w:t>数量</w:t>
            </w:r>
          </w:p>
        </w:tc>
        <w:tc>
          <w:tcPr>
            <w:tcW w:w="612" w:type="dxa"/>
            <w:tcBorders>
              <w:top w:val="single" w:sz="4" w:space="0" w:color="000000"/>
              <w:left w:val="single" w:sz="4" w:space="0" w:color="000000"/>
              <w:bottom w:val="single" w:sz="4" w:space="0" w:color="000000"/>
              <w:right w:val="single" w:sz="4" w:space="0" w:color="000000"/>
            </w:tcBorders>
            <w:vAlign w:val="center"/>
          </w:tcPr>
          <w:p w14:paraId="4E660C97" w14:textId="77777777" w:rsidR="005945A4" w:rsidRDefault="00B77B93">
            <w:pPr>
              <w:snapToGrid w:val="0"/>
              <w:spacing w:line="520" w:lineRule="exact"/>
              <w:jc w:val="center"/>
              <w:rPr>
                <w:b/>
                <w:bCs/>
                <w:szCs w:val="21"/>
              </w:rPr>
            </w:pPr>
            <w:r>
              <w:rPr>
                <w:rFonts w:hint="eastAsia"/>
                <w:b/>
                <w:bCs/>
                <w:szCs w:val="21"/>
              </w:rPr>
              <w:t>单位</w:t>
            </w:r>
          </w:p>
        </w:tc>
        <w:tc>
          <w:tcPr>
            <w:tcW w:w="1056" w:type="dxa"/>
            <w:tcBorders>
              <w:top w:val="single" w:sz="4" w:space="0" w:color="000000"/>
              <w:left w:val="single" w:sz="4" w:space="0" w:color="000000"/>
              <w:bottom w:val="single" w:sz="4" w:space="0" w:color="000000"/>
              <w:right w:val="single" w:sz="4" w:space="0" w:color="000000"/>
            </w:tcBorders>
            <w:vAlign w:val="center"/>
          </w:tcPr>
          <w:p w14:paraId="3BFDD1C0" w14:textId="77777777" w:rsidR="005945A4" w:rsidRDefault="00B77B93">
            <w:pPr>
              <w:snapToGrid w:val="0"/>
              <w:jc w:val="center"/>
              <w:rPr>
                <w:b/>
                <w:bCs/>
                <w:szCs w:val="21"/>
              </w:rPr>
            </w:pPr>
            <w:r>
              <w:rPr>
                <w:rFonts w:hint="eastAsia"/>
                <w:b/>
                <w:bCs/>
                <w:szCs w:val="21"/>
              </w:rPr>
              <w:t>单价最高限价</w:t>
            </w:r>
            <w:r>
              <w:rPr>
                <w:rFonts w:hint="eastAsia"/>
                <w:b/>
                <w:bCs/>
                <w:szCs w:val="21"/>
              </w:rPr>
              <w:t>(</w:t>
            </w:r>
            <w:r>
              <w:rPr>
                <w:rFonts w:hint="eastAsia"/>
                <w:b/>
                <w:bCs/>
                <w:szCs w:val="21"/>
              </w:rPr>
              <w:t>元</w:t>
            </w:r>
            <w:r>
              <w:rPr>
                <w:b/>
                <w:bCs/>
                <w:szCs w:val="21"/>
              </w:rPr>
              <w:t>)</w:t>
            </w:r>
          </w:p>
        </w:tc>
        <w:tc>
          <w:tcPr>
            <w:tcW w:w="1235" w:type="dxa"/>
            <w:tcBorders>
              <w:top w:val="single" w:sz="4" w:space="0" w:color="000000"/>
              <w:left w:val="single" w:sz="4" w:space="0" w:color="000000"/>
              <w:bottom w:val="single" w:sz="4" w:space="0" w:color="000000"/>
              <w:right w:val="single" w:sz="4" w:space="0" w:color="000000"/>
            </w:tcBorders>
            <w:vAlign w:val="center"/>
          </w:tcPr>
          <w:p w14:paraId="44E6CFB2" w14:textId="77777777" w:rsidR="005945A4" w:rsidRDefault="00B77B93">
            <w:pPr>
              <w:snapToGrid w:val="0"/>
              <w:jc w:val="center"/>
              <w:rPr>
                <w:b/>
                <w:bCs/>
                <w:szCs w:val="21"/>
              </w:rPr>
            </w:pPr>
            <w:r>
              <w:rPr>
                <w:rFonts w:hint="eastAsia"/>
                <w:b/>
                <w:bCs/>
                <w:szCs w:val="21"/>
              </w:rPr>
              <w:t>最高限价（元）</w:t>
            </w:r>
          </w:p>
        </w:tc>
      </w:tr>
      <w:tr w:rsidR="005945A4" w14:paraId="79DED36F"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45A52FF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6D2E156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导视系统</w:t>
            </w:r>
          </w:p>
        </w:tc>
        <w:tc>
          <w:tcPr>
            <w:tcW w:w="1440" w:type="dxa"/>
            <w:tcBorders>
              <w:top w:val="single" w:sz="4" w:space="0" w:color="000000"/>
              <w:left w:val="single" w:sz="4" w:space="0" w:color="000000"/>
              <w:bottom w:val="single" w:sz="4" w:space="0" w:color="000000"/>
              <w:right w:val="single" w:sz="4" w:space="0" w:color="000000"/>
            </w:tcBorders>
            <w:vAlign w:val="center"/>
          </w:tcPr>
          <w:p w14:paraId="1BF92316" w14:textId="77777777" w:rsidR="005945A4" w:rsidRDefault="00B77B93">
            <w:pPr>
              <w:snapToGrid w:val="0"/>
              <w:rPr>
                <w:rFonts w:ascii="宋体" w:hAnsi="宋体" w:cs="宋体"/>
                <w:szCs w:val="21"/>
              </w:rPr>
            </w:pPr>
            <w:bookmarkStart w:id="14" w:name="OLE_LINK3"/>
            <w:r>
              <w:rPr>
                <w:rFonts w:ascii="宋体" w:hAnsi="宋体" w:cs="宋体" w:hint="eastAsia"/>
                <w:szCs w:val="21"/>
              </w:rPr>
              <w:t>指示牌</w:t>
            </w:r>
            <w:bookmarkEnd w:id="14"/>
            <w:r>
              <w:rPr>
                <w:rFonts w:ascii="宋体" w:hAnsi="宋体" w:cs="宋体" w:hint="eastAsia"/>
                <w:szCs w:val="21"/>
              </w:rPr>
              <w:t>（小）</w:t>
            </w:r>
          </w:p>
        </w:tc>
        <w:tc>
          <w:tcPr>
            <w:tcW w:w="2985" w:type="dxa"/>
            <w:tcBorders>
              <w:top w:val="single" w:sz="4" w:space="0" w:color="000000"/>
              <w:left w:val="single" w:sz="4" w:space="0" w:color="000000"/>
              <w:bottom w:val="single" w:sz="4" w:space="0" w:color="000000"/>
              <w:right w:val="single" w:sz="4" w:space="0" w:color="000000"/>
            </w:tcBorders>
            <w:vAlign w:val="center"/>
          </w:tcPr>
          <w:p w14:paraId="3FC3BBDD" w14:textId="77777777" w:rsidR="005945A4" w:rsidRDefault="00B77B93">
            <w:pPr>
              <w:snapToGrid w:val="0"/>
              <w:rPr>
                <w:rFonts w:ascii="宋体" w:hAnsi="宋体" w:cs="宋体"/>
                <w:szCs w:val="21"/>
              </w:rPr>
            </w:pPr>
            <w:r>
              <w:rPr>
                <w:rFonts w:ascii="宋体" w:hAnsi="宋体" w:cs="宋体" w:hint="eastAsia"/>
                <w:szCs w:val="21"/>
              </w:rPr>
              <w:t>0.8m*1.8m，户外注水丽屏架</w:t>
            </w:r>
          </w:p>
        </w:tc>
        <w:tc>
          <w:tcPr>
            <w:tcW w:w="460" w:type="dxa"/>
            <w:tcBorders>
              <w:top w:val="single" w:sz="4" w:space="0" w:color="000000"/>
              <w:left w:val="single" w:sz="4" w:space="0" w:color="000000"/>
              <w:bottom w:val="single" w:sz="4" w:space="0" w:color="000000"/>
              <w:right w:val="single" w:sz="4" w:space="0" w:color="000000"/>
            </w:tcBorders>
            <w:vAlign w:val="center"/>
          </w:tcPr>
          <w:p w14:paraId="530AE1F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12" w:type="dxa"/>
            <w:tcBorders>
              <w:top w:val="single" w:sz="4" w:space="0" w:color="000000"/>
              <w:left w:val="single" w:sz="4" w:space="0" w:color="000000"/>
              <w:bottom w:val="single" w:sz="4" w:space="0" w:color="000000"/>
              <w:right w:val="single" w:sz="4" w:space="0" w:color="000000"/>
            </w:tcBorders>
            <w:vAlign w:val="center"/>
          </w:tcPr>
          <w:p w14:paraId="638B313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块</w:t>
            </w:r>
          </w:p>
        </w:tc>
        <w:tc>
          <w:tcPr>
            <w:tcW w:w="1056" w:type="dxa"/>
            <w:tcBorders>
              <w:top w:val="single" w:sz="4" w:space="0" w:color="000000"/>
              <w:left w:val="single" w:sz="4" w:space="0" w:color="000000"/>
              <w:bottom w:val="single" w:sz="4" w:space="0" w:color="000000"/>
              <w:right w:val="single" w:sz="4" w:space="0" w:color="000000"/>
            </w:tcBorders>
            <w:vAlign w:val="center"/>
          </w:tcPr>
          <w:p w14:paraId="6DEC1A8A"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18.00</w:t>
            </w:r>
          </w:p>
        </w:tc>
        <w:tc>
          <w:tcPr>
            <w:tcW w:w="1235" w:type="dxa"/>
            <w:tcBorders>
              <w:top w:val="single" w:sz="4" w:space="0" w:color="000000"/>
              <w:left w:val="single" w:sz="4" w:space="0" w:color="000000"/>
              <w:bottom w:val="single" w:sz="4" w:space="0" w:color="000000"/>
              <w:right w:val="single" w:sz="4" w:space="0" w:color="000000"/>
            </w:tcBorders>
            <w:vAlign w:val="center"/>
          </w:tcPr>
          <w:p w14:paraId="15C3213D"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1908.00</w:t>
            </w:r>
          </w:p>
        </w:tc>
      </w:tr>
      <w:tr w:rsidR="005945A4" w14:paraId="08EC5CF0"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746244F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8FC39C0"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F40775A" w14:textId="77777777" w:rsidR="005945A4" w:rsidRDefault="00B77B93">
            <w:pPr>
              <w:snapToGrid w:val="0"/>
              <w:rPr>
                <w:rFonts w:ascii="宋体" w:hAnsi="宋体" w:cs="宋体"/>
                <w:szCs w:val="21"/>
              </w:rPr>
            </w:pPr>
            <w:r>
              <w:rPr>
                <w:rFonts w:ascii="宋体" w:hAnsi="宋体" w:cs="宋体" w:hint="eastAsia"/>
                <w:szCs w:val="21"/>
              </w:rPr>
              <w:t>主会场指示牌（大）</w:t>
            </w:r>
          </w:p>
        </w:tc>
        <w:tc>
          <w:tcPr>
            <w:tcW w:w="2985" w:type="dxa"/>
            <w:tcBorders>
              <w:top w:val="single" w:sz="4" w:space="0" w:color="000000"/>
              <w:left w:val="single" w:sz="4" w:space="0" w:color="000000"/>
              <w:bottom w:val="single" w:sz="4" w:space="0" w:color="000000"/>
              <w:right w:val="single" w:sz="4" w:space="0" w:color="000000"/>
            </w:tcBorders>
            <w:vAlign w:val="center"/>
          </w:tcPr>
          <w:p w14:paraId="672FBA98" w14:textId="25A4ACE8" w:rsidR="005945A4" w:rsidRDefault="00B77B93">
            <w:pPr>
              <w:snapToGrid w:val="0"/>
              <w:rPr>
                <w:rFonts w:ascii="宋体" w:hAnsi="宋体" w:cs="宋体"/>
                <w:szCs w:val="21"/>
              </w:rPr>
            </w:pPr>
            <w:r>
              <w:rPr>
                <w:rFonts w:ascii="宋体" w:hAnsi="宋体" w:cs="宋体" w:hint="eastAsia"/>
                <w:szCs w:val="21"/>
              </w:rPr>
              <w:t>4m*3m，两侧包边0.8m.黑底灯布+桁架</w:t>
            </w:r>
          </w:p>
        </w:tc>
        <w:tc>
          <w:tcPr>
            <w:tcW w:w="460" w:type="dxa"/>
            <w:tcBorders>
              <w:top w:val="single" w:sz="4" w:space="0" w:color="000000"/>
              <w:left w:val="single" w:sz="4" w:space="0" w:color="000000"/>
              <w:bottom w:val="single" w:sz="4" w:space="0" w:color="000000"/>
              <w:right w:val="single" w:sz="4" w:space="0" w:color="000000"/>
            </w:tcBorders>
            <w:vAlign w:val="center"/>
          </w:tcPr>
          <w:p w14:paraId="2D163FA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4994826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幅</w:t>
            </w:r>
          </w:p>
        </w:tc>
        <w:tc>
          <w:tcPr>
            <w:tcW w:w="1056" w:type="dxa"/>
            <w:tcBorders>
              <w:top w:val="single" w:sz="4" w:space="0" w:color="000000"/>
              <w:left w:val="single" w:sz="4" w:space="0" w:color="000000"/>
              <w:bottom w:val="single" w:sz="4" w:space="0" w:color="000000"/>
              <w:right w:val="single" w:sz="4" w:space="0" w:color="000000"/>
            </w:tcBorders>
            <w:vAlign w:val="center"/>
          </w:tcPr>
          <w:p w14:paraId="615B3448"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933.00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2F194F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1933.00</w:t>
            </w:r>
          </w:p>
        </w:tc>
      </w:tr>
      <w:tr w:rsidR="005945A4" w14:paraId="1DFC9ECD"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EB6262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3</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5CE365A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氛围</w:t>
            </w:r>
            <w:r>
              <w:rPr>
                <w:rFonts w:ascii="宋体" w:hAnsi="宋体" w:cs="宋体" w:hint="eastAsia"/>
                <w:szCs w:val="21"/>
              </w:rPr>
              <w:lastRenderedPageBreak/>
              <w:t>布置</w:t>
            </w:r>
          </w:p>
        </w:tc>
        <w:tc>
          <w:tcPr>
            <w:tcW w:w="1440" w:type="dxa"/>
            <w:tcBorders>
              <w:top w:val="single" w:sz="4" w:space="0" w:color="000000"/>
              <w:left w:val="single" w:sz="4" w:space="0" w:color="000000"/>
              <w:bottom w:val="single" w:sz="4" w:space="0" w:color="000000"/>
              <w:right w:val="single" w:sz="4" w:space="0" w:color="000000"/>
            </w:tcBorders>
            <w:vAlign w:val="center"/>
          </w:tcPr>
          <w:p w14:paraId="1ABF9628" w14:textId="77777777" w:rsidR="005945A4" w:rsidRDefault="00B77B93">
            <w:pPr>
              <w:snapToGrid w:val="0"/>
              <w:rPr>
                <w:rFonts w:ascii="宋体" w:hAnsi="宋体" w:cs="宋体"/>
                <w:szCs w:val="21"/>
              </w:rPr>
            </w:pPr>
            <w:bookmarkStart w:id="15" w:name="OLE_LINK4"/>
            <w:r>
              <w:rPr>
                <w:rFonts w:ascii="宋体" w:hAnsi="宋体" w:cs="宋体" w:hint="eastAsia"/>
                <w:szCs w:val="21"/>
              </w:rPr>
              <w:lastRenderedPageBreak/>
              <w:t>竹杆刀旗</w:t>
            </w:r>
            <w:bookmarkEnd w:id="15"/>
          </w:p>
        </w:tc>
        <w:tc>
          <w:tcPr>
            <w:tcW w:w="2985" w:type="dxa"/>
            <w:tcBorders>
              <w:top w:val="single" w:sz="4" w:space="0" w:color="000000"/>
              <w:left w:val="single" w:sz="4" w:space="0" w:color="000000"/>
              <w:bottom w:val="single" w:sz="4" w:space="0" w:color="000000"/>
              <w:right w:val="single" w:sz="4" w:space="0" w:color="000000"/>
            </w:tcBorders>
            <w:vAlign w:val="center"/>
          </w:tcPr>
          <w:p w14:paraId="42F031E1" w14:textId="77777777" w:rsidR="005945A4" w:rsidRDefault="00B77B93">
            <w:pPr>
              <w:snapToGrid w:val="0"/>
              <w:rPr>
                <w:rFonts w:ascii="宋体" w:hAnsi="宋体" w:cs="宋体"/>
                <w:szCs w:val="21"/>
              </w:rPr>
            </w:pPr>
            <w:r>
              <w:rPr>
                <w:rFonts w:ascii="宋体" w:hAnsi="宋体" w:cs="宋体" w:hint="eastAsia"/>
                <w:szCs w:val="21"/>
              </w:rPr>
              <w:t>旗面尺寸：0.4</w:t>
            </w:r>
            <w:r>
              <w:rPr>
                <w:rFonts w:ascii="宋体" w:hAnsi="宋体" w:cs="宋体"/>
                <w:szCs w:val="21"/>
              </w:rPr>
              <w:t>m</w:t>
            </w:r>
            <w:r>
              <w:rPr>
                <w:rFonts w:ascii="宋体" w:hAnsi="宋体" w:cs="宋体" w:hint="eastAsia"/>
                <w:szCs w:val="21"/>
              </w:rPr>
              <w:t>*1.4m（七彩色，单面印字），竹竿高2m</w:t>
            </w:r>
          </w:p>
        </w:tc>
        <w:tc>
          <w:tcPr>
            <w:tcW w:w="460" w:type="dxa"/>
            <w:tcBorders>
              <w:top w:val="single" w:sz="4" w:space="0" w:color="000000"/>
              <w:left w:val="single" w:sz="4" w:space="0" w:color="000000"/>
              <w:bottom w:val="single" w:sz="4" w:space="0" w:color="000000"/>
              <w:right w:val="single" w:sz="4" w:space="0" w:color="000000"/>
            </w:tcBorders>
            <w:vAlign w:val="center"/>
          </w:tcPr>
          <w:p w14:paraId="467990B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70</w:t>
            </w:r>
          </w:p>
        </w:tc>
        <w:tc>
          <w:tcPr>
            <w:tcW w:w="612" w:type="dxa"/>
            <w:tcBorders>
              <w:top w:val="single" w:sz="4" w:space="0" w:color="000000"/>
              <w:left w:val="single" w:sz="4" w:space="0" w:color="000000"/>
              <w:bottom w:val="single" w:sz="4" w:space="0" w:color="000000"/>
              <w:right w:val="single" w:sz="4" w:space="0" w:color="000000"/>
            </w:tcBorders>
            <w:vAlign w:val="center"/>
          </w:tcPr>
          <w:p w14:paraId="40B1568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6E526784"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3.00</w:t>
            </w:r>
          </w:p>
        </w:tc>
        <w:tc>
          <w:tcPr>
            <w:tcW w:w="1235" w:type="dxa"/>
            <w:tcBorders>
              <w:top w:val="single" w:sz="4" w:space="0" w:color="000000"/>
              <w:left w:val="single" w:sz="4" w:space="0" w:color="000000"/>
              <w:bottom w:val="single" w:sz="4" w:space="0" w:color="000000"/>
              <w:right w:val="single" w:sz="4" w:space="0" w:color="000000"/>
            </w:tcBorders>
            <w:vAlign w:val="center"/>
          </w:tcPr>
          <w:p w14:paraId="6A5A1C4D"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3710.00</w:t>
            </w:r>
          </w:p>
        </w:tc>
      </w:tr>
      <w:tr w:rsidR="005945A4" w14:paraId="20936C59"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7F64D65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lastRenderedPageBreak/>
              <w:t>4</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A80C151"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885334B" w14:textId="77777777" w:rsidR="005945A4" w:rsidRDefault="00B77B93">
            <w:pPr>
              <w:snapToGrid w:val="0"/>
              <w:rPr>
                <w:rFonts w:ascii="宋体" w:hAnsi="宋体" w:cs="宋体"/>
                <w:szCs w:val="21"/>
              </w:rPr>
            </w:pPr>
            <w:bookmarkStart w:id="16" w:name="OLE_LINK5"/>
            <w:r>
              <w:rPr>
                <w:rFonts w:ascii="宋体" w:hAnsi="宋体" w:cs="宋体" w:hint="eastAsia"/>
                <w:szCs w:val="21"/>
              </w:rPr>
              <w:t>文化宣传展示架</w:t>
            </w:r>
            <w:bookmarkEnd w:id="16"/>
          </w:p>
        </w:tc>
        <w:tc>
          <w:tcPr>
            <w:tcW w:w="2985" w:type="dxa"/>
            <w:tcBorders>
              <w:top w:val="single" w:sz="4" w:space="0" w:color="000000"/>
              <w:left w:val="single" w:sz="4" w:space="0" w:color="000000"/>
              <w:bottom w:val="single" w:sz="4" w:space="0" w:color="000000"/>
              <w:right w:val="single" w:sz="4" w:space="0" w:color="000000"/>
            </w:tcBorders>
            <w:vAlign w:val="center"/>
          </w:tcPr>
          <w:p w14:paraId="490D892E" w14:textId="77777777" w:rsidR="005945A4" w:rsidRDefault="00B77B93">
            <w:pPr>
              <w:snapToGrid w:val="0"/>
              <w:rPr>
                <w:rFonts w:ascii="宋体" w:hAnsi="宋体" w:cs="宋体"/>
                <w:szCs w:val="21"/>
              </w:rPr>
            </w:pPr>
            <w:r>
              <w:rPr>
                <w:rFonts w:ascii="宋体" w:hAnsi="宋体" w:cs="宋体" w:hint="eastAsia"/>
                <w:szCs w:val="21"/>
              </w:rPr>
              <w:t>桁架搭建造型+高清黑底灯布5m*3m，两侧包边0.8m</w:t>
            </w:r>
          </w:p>
        </w:tc>
        <w:tc>
          <w:tcPr>
            <w:tcW w:w="460" w:type="dxa"/>
            <w:tcBorders>
              <w:top w:val="single" w:sz="4" w:space="0" w:color="000000"/>
              <w:left w:val="single" w:sz="4" w:space="0" w:color="000000"/>
              <w:bottom w:val="single" w:sz="4" w:space="0" w:color="000000"/>
              <w:right w:val="single" w:sz="4" w:space="0" w:color="000000"/>
            </w:tcBorders>
            <w:vAlign w:val="center"/>
          </w:tcPr>
          <w:p w14:paraId="275487B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70E882A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个</w:t>
            </w:r>
          </w:p>
        </w:tc>
        <w:tc>
          <w:tcPr>
            <w:tcW w:w="1056" w:type="dxa"/>
            <w:tcBorders>
              <w:top w:val="single" w:sz="4" w:space="0" w:color="000000"/>
              <w:left w:val="single" w:sz="4" w:space="0" w:color="000000"/>
              <w:bottom w:val="single" w:sz="4" w:space="0" w:color="000000"/>
              <w:right w:val="single" w:sz="4" w:space="0" w:color="000000"/>
            </w:tcBorders>
            <w:vAlign w:val="center"/>
          </w:tcPr>
          <w:p w14:paraId="22E9197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920.00</w:t>
            </w:r>
          </w:p>
        </w:tc>
        <w:tc>
          <w:tcPr>
            <w:tcW w:w="1235" w:type="dxa"/>
            <w:tcBorders>
              <w:top w:val="single" w:sz="4" w:space="0" w:color="000000"/>
              <w:left w:val="single" w:sz="4" w:space="0" w:color="000000"/>
              <w:bottom w:val="single" w:sz="4" w:space="0" w:color="000000"/>
              <w:right w:val="single" w:sz="4" w:space="0" w:color="000000"/>
            </w:tcBorders>
            <w:vAlign w:val="center"/>
          </w:tcPr>
          <w:p w14:paraId="638280C8"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1920.00</w:t>
            </w:r>
          </w:p>
        </w:tc>
      </w:tr>
      <w:tr w:rsidR="005945A4" w14:paraId="0EF0635F"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52B0573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5</w:t>
            </w:r>
          </w:p>
        </w:tc>
        <w:tc>
          <w:tcPr>
            <w:tcW w:w="691" w:type="dxa"/>
            <w:vMerge w:val="restart"/>
            <w:tcBorders>
              <w:top w:val="single" w:sz="4" w:space="0" w:color="000000"/>
              <w:left w:val="single" w:sz="4" w:space="0" w:color="000000"/>
              <w:right w:val="single" w:sz="4" w:space="0" w:color="000000"/>
            </w:tcBorders>
            <w:vAlign w:val="center"/>
          </w:tcPr>
          <w:p w14:paraId="520DC9D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LED门外屏</w:t>
            </w:r>
          </w:p>
        </w:tc>
        <w:tc>
          <w:tcPr>
            <w:tcW w:w="1440" w:type="dxa"/>
            <w:tcBorders>
              <w:top w:val="single" w:sz="4" w:space="0" w:color="000000"/>
              <w:left w:val="single" w:sz="4" w:space="0" w:color="000000"/>
              <w:bottom w:val="single" w:sz="4" w:space="0" w:color="000000"/>
              <w:right w:val="single" w:sz="4" w:space="0" w:color="000000"/>
            </w:tcBorders>
            <w:vAlign w:val="center"/>
          </w:tcPr>
          <w:p w14:paraId="1976C34E" w14:textId="77777777" w:rsidR="005945A4" w:rsidRDefault="00B77B93">
            <w:pPr>
              <w:snapToGrid w:val="0"/>
              <w:rPr>
                <w:rFonts w:ascii="宋体" w:hAnsi="宋体" w:cs="宋体"/>
                <w:szCs w:val="21"/>
              </w:rPr>
            </w:pPr>
            <w:r>
              <w:rPr>
                <w:rFonts w:ascii="宋体" w:hAnsi="宋体" w:cs="宋体" w:hint="eastAsia"/>
                <w:szCs w:val="21"/>
              </w:rPr>
              <w:t>LED屏幕</w:t>
            </w:r>
          </w:p>
        </w:tc>
        <w:tc>
          <w:tcPr>
            <w:tcW w:w="2985" w:type="dxa"/>
            <w:tcBorders>
              <w:top w:val="single" w:sz="4" w:space="0" w:color="000000"/>
              <w:left w:val="single" w:sz="4" w:space="0" w:color="000000"/>
              <w:bottom w:val="single" w:sz="4" w:space="0" w:color="000000"/>
              <w:right w:val="single" w:sz="4" w:space="0" w:color="000000"/>
            </w:tcBorders>
            <w:vAlign w:val="center"/>
          </w:tcPr>
          <w:p w14:paraId="7C2F3BEF" w14:textId="77777777" w:rsidR="005945A4" w:rsidRDefault="00B77B93">
            <w:pPr>
              <w:snapToGrid w:val="0"/>
              <w:spacing w:line="520" w:lineRule="exact"/>
              <w:rPr>
                <w:rFonts w:ascii="宋体" w:hAnsi="宋体" w:cs="宋体"/>
                <w:szCs w:val="21"/>
              </w:rPr>
            </w:pPr>
            <w:r>
              <w:rPr>
                <w:rFonts w:ascii="宋体" w:hAnsi="宋体" w:cs="宋体" w:hint="eastAsia"/>
                <w:szCs w:val="21"/>
              </w:rPr>
              <w:t>P2室外高清，主屏：8m*4m</w:t>
            </w:r>
          </w:p>
        </w:tc>
        <w:tc>
          <w:tcPr>
            <w:tcW w:w="460" w:type="dxa"/>
            <w:tcBorders>
              <w:top w:val="single" w:sz="4" w:space="0" w:color="000000"/>
              <w:left w:val="single" w:sz="4" w:space="0" w:color="000000"/>
              <w:bottom w:val="single" w:sz="4" w:space="0" w:color="000000"/>
              <w:right w:val="single" w:sz="4" w:space="0" w:color="000000"/>
            </w:tcBorders>
            <w:vAlign w:val="center"/>
          </w:tcPr>
          <w:p w14:paraId="3B1B2D4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vAlign w:val="center"/>
          </w:tcPr>
          <w:p w14:paraId="1CA57EA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块</w:t>
            </w:r>
          </w:p>
        </w:tc>
        <w:tc>
          <w:tcPr>
            <w:tcW w:w="1056" w:type="dxa"/>
            <w:tcBorders>
              <w:top w:val="single" w:sz="4" w:space="0" w:color="000000"/>
              <w:left w:val="single" w:sz="4" w:space="0" w:color="000000"/>
              <w:bottom w:val="single" w:sz="4" w:space="0" w:color="000000"/>
              <w:right w:val="single" w:sz="4" w:space="0" w:color="000000"/>
            </w:tcBorders>
            <w:vAlign w:val="center"/>
          </w:tcPr>
          <w:p w14:paraId="13F77494"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087.00</w:t>
            </w:r>
          </w:p>
        </w:tc>
        <w:tc>
          <w:tcPr>
            <w:tcW w:w="1235" w:type="dxa"/>
            <w:tcBorders>
              <w:top w:val="single" w:sz="4" w:space="0" w:color="000000"/>
              <w:left w:val="single" w:sz="4" w:space="0" w:color="000000"/>
              <w:bottom w:val="single" w:sz="4" w:space="0" w:color="000000"/>
              <w:right w:val="single" w:sz="4" w:space="0" w:color="000000"/>
            </w:tcBorders>
            <w:vAlign w:val="center"/>
          </w:tcPr>
          <w:p w14:paraId="17400AF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10174.00</w:t>
            </w:r>
          </w:p>
        </w:tc>
      </w:tr>
      <w:tr w:rsidR="005945A4" w14:paraId="3670D562"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0E03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91" w:type="dxa"/>
            <w:vMerge/>
            <w:tcBorders>
              <w:left w:val="single" w:sz="4" w:space="0" w:color="000000"/>
              <w:right w:val="single" w:sz="4" w:space="0" w:color="000000"/>
            </w:tcBorders>
            <w:shd w:val="clear" w:color="auto" w:fill="FFFFFF"/>
            <w:vAlign w:val="center"/>
          </w:tcPr>
          <w:p w14:paraId="0347953A"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785B" w14:textId="77777777" w:rsidR="005945A4" w:rsidRDefault="00B77B93">
            <w:pPr>
              <w:snapToGrid w:val="0"/>
              <w:rPr>
                <w:rFonts w:ascii="宋体" w:hAnsi="宋体" w:cs="宋体"/>
                <w:szCs w:val="21"/>
              </w:rPr>
            </w:pPr>
            <w:r>
              <w:rPr>
                <w:rFonts w:ascii="宋体" w:hAnsi="宋体" w:cs="宋体" w:hint="eastAsia"/>
                <w:szCs w:val="21"/>
              </w:rPr>
              <w:t>LED雷亚架</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A344C" w14:textId="77777777" w:rsidR="005945A4" w:rsidRDefault="00B77B93">
            <w:pPr>
              <w:snapToGrid w:val="0"/>
              <w:spacing w:line="520" w:lineRule="exact"/>
              <w:rPr>
                <w:rFonts w:ascii="宋体" w:hAnsi="宋体" w:cs="宋体"/>
                <w:szCs w:val="21"/>
              </w:rPr>
            </w:pPr>
            <w:r>
              <w:rPr>
                <w:rFonts w:ascii="宋体" w:hAnsi="宋体" w:cs="宋体" w:hint="eastAsia"/>
                <w:szCs w:val="21"/>
              </w:rPr>
              <w:t>10m*6</w:t>
            </w:r>
            <w:r>
              <w:rPr>
                <w:rFonts w:hint="eastAsia"/>
              </w:rPr>
              <w:t>m</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0E1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B6BD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3FF6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043.00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E689"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6086.00</w:t>
            </w:r>
          </w:p>
        </w:tc>
      </w:tr>
      <w:tr w:rsidR="005945A4" w14:paraId="7A9CABBC"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F29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7</w:t>
            </w:r>
          </w:p>
        </w:tc>
        <w:tc>
          <w:tcPr>
            <w:tcW w:w="691" w:type="dxa"/>
            <w:vMerge/>
            <w:tcBorders>
              <w:left w:val="single" w:sz="4" w:space="0" w:color="000000"/>
              <w:bottom w:val="single" w:sz="4" w:space="0" w:color="000000"/>
              <w:right w:val="single" w:sz="4" w:space="0" w:color="000000"/>
            </w:tcBorders>
            <w:shd w:val="clear" w:color="auto" w:fill="FFFFFF"/>
            <w:vAlign w:val="center"/>
          </w:tcPr>
          <w:p w14:paraId="028614A1"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222AD" w14:textId="77777777" w:rsidR="005945A4" w:rsidRDefault="00B77B93">
            <w:pPr>
              <w:snapToGrid w:val="0"/>
              <w:rPr>
                <w:rFonts w:ascii="宋体" w:hAnsi="宋体" w:cs="宋体"/>
                <w:szCs w:val="21"/>
              </w:rPr>
            </w:pPr>
            <w:r>
              <w:rPr>
                <w:rFonts w:ascii="宋体" w:hAnsi="宋体" w:cs="宋体" w:hint="eastAsia"/>
                <w:szCs w:val="21"/>
              </w:rPr>
              <w:t>音响雷亚架</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93DE9" w14:textId="77777777" w:rsidR="005945A4" w:rsidRDefault="00B77B93">
            <w:pPr>
              <w:snapToGrid w:val="0"/>
              <w:spacing w:line="520" w:lineRule="exact"/>
              <w:rPr>
                <w:rFonts w:ascii="宋体" w:hAnsi="宋体" w:cs="宋体"/>
                <w:szCs w:val="21"/>
              </w:rPr>
            </w:pPr>
            <w:r>
              <w:rPr>
                <w:rFonts w:ascii="宋体" w:hAnsi="宋体" w:cs="宋体" w:hint="eastAsia"/>
                <w:szCs w:val="21"/>
              </w:rPr>
              <w:t>4m*6</w:t>
            </w:r>
            <w:r>
              <w:rPr>
                <w:rFonts w:hint="eastAsia"/>
              </w:rPr>
              <w:t>m</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8F62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8F0B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8A8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862.00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B168B"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3724.00</w:t>
            </w:r>
          </w:p>
        </w:tc>
      </w:tr>
      <w:tr w:rsidR="005945A4" w14:paraId="586480C9"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77531F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160A0B6D" w14:textId="77777777" w:rsidR="005945A4" w:rsidRDefault="00B77B93">
            <w:pPr>
              <w:snapToGrid w:val="0"/>
              <w:spacing w:line="520" w:lineRule="exact"/>
              <w:jc w:val="center"/>
              <w:rPr>
                <w:rFonts w:ascii="宋体" w:hAnsi="宋体" w:cs="宋体"/>
                <w:szCs w:val="21"/>
              </w:rPr>
            </w:pPr>
            <w:bookmarkStart w:id="17" w:name="OLE_LINK2"/>
            <w:r>
              <w:rPr>
                <w:rFonts w:ascii="宋体" w:hAnsi="宋体" w:cs="宋体" w:hint="eastAsia"/>
                <w:szCs w:val="21"/>
              </w:rPr>
              <w:t>户外音响设备</w:t>
            </w:r>
            <w:bookmarkEnd w:id="17"/>
          </w:p>
        </w:tc>
        <w:tc>
          <w:tcPr>
            <w:tcW w:w="1440" w:type="dxa"/>
            <w:tcBorders>
              <w:top w:val="single" w:sz="4" w:space="0" w:color="000000"/>
              <w:left w:val="single" w:sz="4" w:space="0" w:color="000000"/>
              <w:bottom w:val="single" w:sz="4" w:space="0" w:color="000000"/>
              <w:right w:val="single" w:sz="4" w:space="0" w:color="000000"/>
            </w:tcBorders>
            <w:vAlign w:val="center"/>
          </w:tcPr>
          <w:p w14:paraId="1A650767" w14:textId="77777777" w:rsidR="005945A4" w:rsidRDefault="00B77B93">
            <w:pPr>
              <w:snapToGrid w:val="0"/>
              <w:rPr>
                <w:rFonts w:ascii="宋体" w:hAnsi="宋体" w:cs="宋体"/>
                <w:szCs w:val="21"/>
              </w:rPr>
            </w:pPr>
            <w:r>
              <w:rPr>
                <w:rFonts w:ascii="宋体" w:hAnsi="宋体" w:cs="宋体" w:hint="eastAsia"/>
                <w:szCs w:val="21"/>
              </w:rPr>
              <w:t>电源线</w:t>
            </w:r>
          </w:p>
        </w:tc>
        <w:tc>
          <w:tcPr>
            <w:tcW w:w="2985" w:type="dxa"/>
            <w:tcBorders>
              <w:top w:val="single" w:sz="4" w:space="0" w:color="000000"/>
              <w:left w:val="single" w:sz="4" w:space="0" w:color="000000"/>
              <w:bottom w:val="single" w:sz="4" w:space="0" w:color="000000"/>
              <w:right w:val="single" w:sz="4" w:space="0" w:color="000000"/>
            </w:tcBorders>
            <w:vAlign w:val="center"/>
          </w:tcPr>
          <w:p w14:paraId="30D9B3BD" w14:textId="77777777" w:rsidR="005945A4" w:rsidRDefault="00B77B93">
            <w:pPr>
              <w:snapToGrid w:val="0"/>
              <w:rPr>
                <w:rFonts w:ascii="宋体" w:hAnsi="宋体" w:cs="宋体"/>
                <w:szCs w:val="21"/>
              </w:rPr>
            </w:pPr>
            <w:r>
              <w:rPr>
                <w:rFonts w:ascii="宋体" w:hAnsi="宋体" w:cs="宋体" w:hint="eastAsia"/>
                <w:szCs w:val="21"/>
              </w:rPr>
              <w:t>63A电源柜，4*32A5P输出，25平方300米</w:t>
            </w:r>
          </w:p>
        </w:tc>
        <w:tc>
          <w:tcPr>
            <w:tcW w:w="460" w:type="dxa"/>
            <w:tcBorders>
              <w:top w:val="single" w:sz="4" w:space="0" w:color="000000"/>
              <w:left w:val="single" w:sz="4" w:space="0" w:color="000000"/>
              <w:bottom w:val="single" w:sz="4" w:space="0" w:color="000000"/>
              <w:right w:val="single" w:sz="4" w:space="0" w:color="000000"/>
            </w:tcBorders>
            <w:vAlign w:val="center"/>
          </w:tcPr>
          <w:p w14:paraId="2AD131C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366F6A2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6B47F8E3"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826.00</w:t>
            </w:r>
          </w:p>
        </w:tc>
        <w:tc>
          <w:tcPr>
            <w:tcW w:w="1235" w:type="dxa"/>
            <w:tcBorders>
              <w:top w:val="single" w:sz="4" w:space="0" w:color="000000"/>
              <w:left w:val="single" w:sz="4" w:space="0" w:color="000000"/>
              <w:bottom w:val="single" w:sz="4" w:space="0" w:color="000000"/>
              <w:right w:val="single" w:sz="4" w:space="0" w:color="000000"/>
            </w:tcBorders>
            <w:vAlign w:val="center"/>
          </w:tcPr>
          <w:p w14:paraId="4324087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1826.00</w:t>
            </w:r>
          </w:p>
        </w:tc>
      </w:tr>
      <w:tr w:rsidR="005945A4" w14:paraId="5352A7F9" w14:textId="77777777">
        <w:trPr>
          <w:trHeight w:val="420"/>
        </w:trPr>
        <w:tc>
          <w:tcPr>
            <w:tcW w:w="728" w:type="dxa"/>
            <w:tcBorders>
              <w:top w:val="single" w:sz="4" w:space="0" w:color="000000"/>
              <w:left w:val="single" w:sz="4" w:space="0" w:color="000000"/>
              <w:bottom w:val="single" w:sz="4" w:space="0" w:color="000000"/>
              <w:right w:val="single" w:sz="4" w:space="0" w:color="000000"/>
            </w:tcBorders>
            <w:vAlign w:val="center"/>
          </w:tcPr>
          <w:p w14:paraId="22AD7F8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5023615" w14:textId="77777777" w:rsidR="005945A4" w:rsidRDefault="005945A4">
            <w:pPr>
              <w:snapToGrid w:val="0"/>
              <w:spacing w:line="520" w:lineRule="exact"/>
              <w:rPr>
                <w:rFonts w:ascii="宋体" w:hAnsi="宋体" w:cs="宋体"/>
                <w:szCs w:val="21"/>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70E1ADE0" w14:textId="77777777" w:rsidR="005945A4" w:rsidRDefault="00B77B93">
            <w:pPr>
              <w:snapToGrid w:val="0"/>
              <w:spacing w:line="520" w:lineRule="exact"/>
              <w:rPr>
                <w:rFonts w:ascii="宋体" w:hAnsi="宋体" w:cs="宋体"/>
                <w:szCs w:val="21"/>
              </w:rPr>
            </w:pPr>
            <w:r>
              <w:rPr>
                <w:rFonts w:ascii="宋体" w:hAnsi="宋体" w:cs="宋体" w:hint="eastAsia"/>
                <w:szCs w:val="21"/>
              </w:rPr>
              <w:t>大型音响设备</w:t>
            </w:r>
          </w:p>
        </w:tc>
        <w:tc>
          <w:tcPr>
            <w:tcW w:w="2985" w:type="dxa"/>
            <w:tcBorders>
              <w:top w:val="single" w:sz="4" w:space="0" w:color="000000"/>
              <w:left w:val="single" w:sz="4" w:space="0" w:color="000000"/>
              <w:bottom w:val="single" w:sz="4" w:space="0" w:color="000000"/>
              <w:right w:val="single" w:sz="4" w:space="0" w:color="000000"/>
            </w:tcBorders>
            <w:vAlign w:val="center"/>
          </w:tcPr>
          <w:p w14:paraId="1CD85A18" w14:textId="77777777" w:rsidR="005945A4" w:rsidRDefault="00B77B93">
            <w:pPr>
              <w:snapToGrid w:val="0"/>
              <w:spacing w:line="520" w:lineRule="exact"/>
              <w:rPr>
                <w:rFonts w:ascii="宋体" w:hAnsi="宋体" w:cs="宋体"/>
                <w:szCs w:val="21"/>
              </w:rPr>
            </w:pPr>
            <w:r>
              <w:rPr>
                <w:rFonts w:ascii="宋体" w:hAnsi="宋体" w:cs="宋体" w:hint="eastAsia"/>
                <w:szCs w:val="21"/>
              </w:rPr>
              <w:t>双十五寸线阵列音箱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33051DF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16</w:t>
            </w:r>
          </w:p>
        </w:tc>
        <w:tc>
          <w:tcPr>
            <w:tcW w:w="612" w:type="dxa"/>
            <w:tcBorders>
              <w:top w:val="single" w:sz="4" w:space="0" w:color="000000"/>
              <w:left w:val="single" w:sz="4" w:space="0" w:color="000000"/>
              <w:bottom w:val="single" w:sz="4" w:space="0" w:color="000000"/>
              <w:right w:val="single" w:sz="4" w:space="0" w:color="000000"/>
            </w:tcBorders>
            <w:vAlign w:val="center"/>
          </w:tcPr>
          <w:p w14:paraId="665B5F0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5A586DC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31.00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D78188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5296.00</w:t>
            </w:r>
          </w:p>
        </w:tc>
      </w:tr>
      <w:tr w:rsidR="005945A4" w14:paraId="464027C8" w14:textId="77777777">
        <w:trPr>
          <w:trHeight w:val="456"/>
        </w:trPr>
        <w:tc>
          <w:tcPr>
            <w:tcW w:w="728" w:type="dxa"/>
            <w:tcBorders>
              <w:top w:val="single" w:sz="4" w:space="0" w:color="000000"/>
              <w:left w:val="single" w:sz="4" w:space="0" w:color="000000"/>
              <w:bottom w:val="single" w:sz="4" w:space="0" w:color="000000"/>
              <w:right w:val="single" w:sz="4" w:space="0" w:color="000000"/>
            </w:tcBorders>
            <w:vAlign w:val="center"/>
          </w:tcPr>
          <w:p w14:paraId="2502D1A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830BC9D"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00C0DCE8"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1E76C27" w14:textId="77777777" w:rsidR="005945A4" w:rsidRDefault="00B77B93">
            <w:pPr>
              <w:snapToGrid w:val="0"/>
              <w:spacing w:line="520" w:lineRule="exact"/>
              <w:rPr>
                <w:rFonts w:ascii="宋体" w:hAnsi="宋体" w:cs="宋体"/>
                <w:szCs w:val="21"/>
              </w:rPr>
            </w:pPr>
            <w:r>
              <w:rPr>
                <w:rFonts w:ascii="宋体" w:hAnsi="宋体" w:cs="宋体" w:hint="eastAsia"/>
                <w:szCs w:val="21"/>
              </w:rPr>
              <w:t>双十寸线阵列音箱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262CCCA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16</w:t>
            </w:r>
          </w:p>
        </w:tc>
        <w:tc>
          <w:tcPr>
            <w:tcW w:w="612" w:type="dxa"/>
            <w:tcBorders>
              <w:top w:val="single" w:sz="4" w:space="0" w:color="000000"/>
              <w:left w:val="single" w:sz="4" w:space="0" w:color="000000"/>
              <w:bottom w:val="single" w:sz="4" w:space="0" w:color="000000"/>
              <w:right w:val="single" w:sz="4" w:space="0" w:color="000000"/>
            </w:tcBorders>
            <w:vAlign w:val="center"/>
          </w:tcPr>
          <w:p w14:paraId="1FB4797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69A3FA3E" w14:textId="77777777" w:rsidR="005945A4" w:rsidRDefault="00B77B93">
            <w:pPr>
              <w:widowControl/>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61.00</w:t>
            </w:r>
          </w:p>
        </w:tc>
        <w:tc>
          <w:tcPr>
            <w:tcW w:w="1235" w:type="dxa"/>
            <w:tcBorders>
              <w:top w:val="single" w:sz="4" w:space="0" w:color="000000"/>
              <w:left w:val="single" w:sz="4" w:space="0" w:color="000000"/>
              <w:bottom w:val="single" w:sz="4" w:space="0" w:color="000000"/>
              <w:right w:val="single" w:sz="4" w:space="0" w:color="000000"/>
            </w:tcBorders>
            <w:vAlign w:val="center"/>
          </w:tcPr>
          <w:p w14:paraId="52C40D54"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5776.00</w:t>
            </w:r>
          </w:p>
        </w:tc>
      </w:tr>
      <w:tr w:rsidR="005945A4" w14:paraId="79880B07" w14:textId="77777777">
        <w:trPr>
          <w:trHeight w:val="493"/>
        </w:trPr>
        <w:tc>
          <w:tcPr>
            <w:tcW w:w="728" w:type="dxa"/>
            <w:tcBorders>
              <w:top w:val="single" w:sz="4" w:space="0" w:color="000000"/>
              <w:left w:val="single" w:sz="4" w:space="0" w:color="000000"/>
              <w:bottom w:val="single" w:sz="4" w:space="0" w:color="000000"/>
              <w:right w:val="single" w:sz="4" w:space="0" w:color="000000"/>
            </w:tcBorders>
            <w:vAlign w:val="center"/>
          </w:tcPr>
          <w:p w14:paraId="2642FC7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11</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2DB849E"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A7B8E1E"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1080452" w14:textId="77777777" w:rsidR="005945A4" w:rsidRDefault="00B77B93">
            <w:pPr>
              <w:snapToGrid w:val="0"/>
              <w:spacing w:line="520" w:lineRule="exact"/>
              <w:rPr>
                <w:rFonts w:ascii="宋体" w:hAnsi="宋体" w:cs="宋体"/>
                <w:szCs w:val="21"/>
              </w:rPr>
            </w:pPr>
            <w:r>
              <w:rPr>
                <w:rFonts w:ascii="宋体" w:hAnsi="宋体" w:cs="宋体" w:hint="eastAsia"/>
                <w:szCs w:val="21"/>
              </w:rPr>
              <w:t>单十八寸超低音箱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4B9A751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7F8AA8C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0579C7B1"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24.00</w:t>
            </w:r>
          </w:p>
        </w:tc>
        <w:tc>
          <w:tcPr>
            <w:tcW w:w="1235" w:type="dxa"/>
            <w:tcBorders>
              <w:top w:val="single" w:sz="4" w:space="0" w:color="000000"/>
              <w:left w:val="single" w:sz="4" w:space="0" w:color="000000"/>
              <w:bottom w:val="single" w:sz="4" w:space="0" w:color="000000"/>
              <w:right w:val="single" w:sz="4" w:space="0" w:color="000000"/>
            </w:tcBorders>
            <w:vAlign w:val="center"/>
          </w:tcPr>
          <w:p w14:paraId="2BEE8C45"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1296.00</w:t>
            </w:r>
          </w:p>
        </w:tc>
      </w:tr>
      <w:tr w:rsidR="005945A4" w14:paraId="76DBD725" w14:textId="77777777">
        <w:trPr>
          <w:trHeight w:val="529"/>
        </w:trPr>
        <w:tc>
          <w:tcPr>
            <w:tcW w:w="728" w:type="dxa"/>
            <w:tcBorders>
              <w:top w:val="single" w:sz="4" w:space="0" w:color="000000"/>
              <w:left w:val="single" w:sz="4" w:space="0" w:color="000000"/>
              <w:bottom w:val="single" w:sz="4" w:space="0" w:color="000000"/>
              <w:right w:val="single" w:sz="4" w:space="0" w:color="000000"/>
            </w:tcBorders>
            <w:vAlign w:val="center"/>
          </w:tcPr>
          <w:p w14:paraId="731C152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17659FD7"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30B1C702"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F2C71A4" w14:textId="77777777" w:rsidR="005945A4" w:rsidRDefault="00B77B93">
            <w:pPr>
              <w:snapToGrid w:val="0"/>
              <w:spacing w:line="520" w:lineRule="exact"/>
              <w:rPr>
                <w:rFonts w:ascii="宋体" w:hAnsi="宋体" w:cs="宋体"/>
                <w:szCs w:val="21"/>
              </w:rPr>
            </w:pPr>
            <w:r>
              <w:rPr>
                <w:rFonts w:ascii="宋体" w:hAnsi="宋体" w:cs="宋体" w:hint="eastAsia"/>
                <w:szCs w:val="21"/>
              </w:rPr>
              <w:t>双十八寸超低音箱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5710793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2E072E9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64940BA2"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23.00</w:t>
            </w:r>
          </w:p>
        </w:tc>
        <w:tc>
          <w:tcPr>
            <w:tcW w:w="1235" w:type="dxa"/>
            <w:tcBorders>
              <w:top w:val="single" w:sz="4" w:space="0" w:color="000000"/>
              <w:left w:val="single" w:sz="4" w:space="0" w:color="000000"/>
              <w:bottom w:val="single" w:sz="4" w:space="0" w:color="000000"/>
              <w:right w:val="single" w:sz="4" w:space="0" w:color="000000"/>
            </w:tcBorders>
            <w:vAlign w:val="center"/>
          </w:tcPr>
          <w:p w14:paraId="1E8F3473"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892.00</w:t>
            </w:r>
          </w:p>
        </w:tc>
      </w:tr>
      <w:tr w:rsidR="005945A4" w14:paraId="179411CE" w14:textId="77777777">
        <w:trPr>
          <w:trHeight w:val="565"/>
        </w:trPr>
        <w:tc>
          <w:tcPr>
            <w:tcW w:w="728" w:type="dxa"/>
            <w:tcBorders>
              <w:top w:val="single" w:sz="4" w:space="0" w:color="000000"/>
              <w:left w:val="single" w:sz="4" w:space="0" w:color="000000"/>
              <w:bottom w:val="single" w:sz="4" w:space="0" w:color="000000"/>
              <w:right w:val="single" w:sz="4" w:space="0" w:color="000000"/>
            </w:tcBorders>
            <w:vAlign w:val="center"/>
          </w:tcPr>
          <w:p w14:paraId="6AD9AF8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13</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3C30EA60"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3B9C2E3B"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1A6609A" w14:textId="77777777" w:rsidR="005945A4" w:rsidRDefault="00B77B93">
            <w:pPr>
              <w:snapToGrid w:val="0"/>
              <w:spacing w:line="520" w:lineRule="exact"/>
              <w:rPr>
                <w:rFonts w:ascii="宋体" w:hAnsi="宋体" w:cs="宋体"/>
                <w:szCs w:val="21"/>
              </w:rPr>
            </w:pPr>
            <w:r>
              <w:rPr>
                <w:rFonts w:ascii="宋体" w:hAnsi="宋体" w:cs="宋体" w:hint="eastAsia"/>
                <w:szCs w:val="21"/>
              </w:rPr>
              <w:t>单十寸线阵列音箱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16D4E59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12" w:type="dxa"/>
            <w:tcBorders>
              <w:top w:val="single" w:sz="4" w:space="0" w:color="000000"/>
              <w:left w:val="single" w:sz="4" w:space="0" w:color="000000"/>
              <w:bottom w:val="single" w:sz="4" w:space="0" w:color="000000"/>
              <w:right w:val="single" w:sz="4" w:space="0" w:color="000000"/>
            </w:tcBorders>
            <w:vAlign w:val="center"/>
          </w:tcPr>
          <w:p w14:paraId="007980A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5048EDCB"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00.00</w:t>
            </w:r>
          </w:p>
        </w:tc>
        <w:tc>
          <w:tcPr>
            <w:tcW w:w="1235" w:type="dxa"/>
            <w:tcBorders>
              <w:top w:val="single" w:sz="4" w:space="0" w:color="000000"/>
              <w:left w:val="single" w:sz="4" w:space="0" w:color="000000"/>
              <w:bottom w:val="single" w:sz="4" w:space="0" w:color="000000"/>
              <w:right w:val="single" w:sz="4" w:space="0" w:color="000000"/>
            </w:tcBorders>
            <w:vAlign w:val="center"/>
          </w:tcPr>
          <w:p w14:paraId="18D752E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1600.00</w:t>
            </w:r>
          </w:p>
        </w:tc>
      </w:tr>
      <w:tr w:rsidR="005945A4" w14:paraId="69E47023" w14:textId="77777777">
        <w:trPr>
          <w:trHeight w:val="275"/>
        </w:trPr>
        <w:tc>
          <w:tcPr>
            <w:tcW w:w="728" w:type="dxa"/>
            <w:tcBorders>
              <w:top w:val="single" w:sz="4" w:space="0" w:color="000000"/>
              <w:left w:val="single" w:sz="4" w:space="0" w:color="000000"/>
              <w:bottom w:val="single" w:sz="4" w:space="0" w:color="000000"/>
              <w:right w:val="single" w:sz="4" w:space="0" w:color="000000"/>
            </w:tcBorders>
            <w:vAlign w:val="center"/>
          </w:tcPr>
          <w:p w14:paraId="267BD3E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14</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77DAE2B"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2B8F929F"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DF89FED" w14:textId="77777777" w:rsidR="005945A4" w:rsidRDefault="00B77B93">
            <w:pPr>
              <w:snapToGrid w:val="0"/>
              <w:spacing w:line="520" w:lineRule="exact"/>
              <w:rPr>
                <w:rFonts w:ascii="宋体" w:hAnsi="宋体" w:cs="宋体"/>
                <w:szCs w:val="21"/>
              </w:rPr>
            </w:pPr>
            <w:r>
              <w:rPr>
                <w:rFonts w:ascii="宋体" w:hAnsi="宋体" w:cs="宋体" w:hint="eastAsia"/>
                <w:szCs w:val="21"/>
              </w:rPr>
              <w:t>单十五寸超低音箱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061C097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7CA4B15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55342188"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00.00</w:t>
            </w:r>
          </w:p>
        </w:tc>
        <w:tc>
          <w:tcPr>
            <w:tcW w:w="1235" w:type="dxa"/>
            <w:tcBorders>
              <w:top w:val="single" w:sz="4" w:space="0" w:color="000000"/>
              <w:left w:val="single" w:sz="4" w:space="0" w:color="000000"/>
              <w:bottom w:val="single" w:sz="4" w:space="0" w:color="000000"/>
              <w:right w:val="single" w:sz="4" w:space="0" w:color="000000"/>
            </w:tcBorders>
            <w:vAlign w:val="center"/>
          </w:tcPr>
          <w:p w14:paraId="4BF750D2"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1200.00</w:t>
            </w:r>
          </w:p>
        </w:tc>
      </w:tr>
      <w:tr w:rsidR="005945A4" w14:paraId="20057699" w14:textId="77777777">
        <w:trPr>
          <w:trHeight w:val="424"/>
        </w:trPr>
        <w:tc>
          <w:tcPr>
            <w:tcW w:w="728" w:type="dxa"/>
            <w:tcBorders>
              <w:top w:val="single" w:sz="4" w:space="0" w:color="000000"/>
              <w:left w:val="single" w:sz="4" w:space="0" w:color="000000"/>
              <w:bottom w:val="single" w:sz="4" w:space="0" w:color="000000"/>
              <w:right w:val="single" w:sz="4" w:space="0" w:color="000000"/>
            </w:tcBorders>
            <w:vAlign w:val="center"/>
          </w:tcPr>
          <w:p w14:paraId="7BAEE57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15</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FA64F56"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2A3E842A"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B6104B8" w14:textId="77777777" w:rsidR="005945A4" w:rsidRDefault="00B77B93">
            <w:pPr>
              <w:snapToGrid w:val="0"/>
              <w:rPr>
                <w:rFonts w:ascii="宋体" w:hAnsi="宋体" w:cs="宋体"/>
                <w:szCs w:val="21"/>
              </w:rPr>
            </w:pPr>
            <w:r>
              <w:rPr>
                <w:rFonts w:ascii="宋体" w:hAnsi="宋体" w:cs="宋体" w:hint="eastAsia"/>
                <w:szCs w:val="21"/>
              </w:rPr>
              <w:t>十五寸同轴全频音箱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13FEC8E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12" w:type="dxa"/>
            <w:tcBorders>
              <w:top w:val="single" w:sz="4" w:space="0" w:color="000000"/>
              <w:left w:val="single" w:sz="4" w:space="0" w:color="000000"/>
              <w:bottom w:val="single" w:sz="4" w:space="0" w:color="000000"/>
              <w:right w:val="single" w:sz="4" w:space="0" w:color="000000"/>
            </w:tcBorders>
            <w:vAlign w:val="center"/>
          </w:tcPr>
          <w:p w14:paraId="306F343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353409F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02.00</w:t>
            </w:r>
          </w:p>
        </w:tc>
        <w:tc>
          <w:tcPr>
            <w:tcW w:w="1235" w:type="dxa"/>
            <w:tcBorders>
              <w:top w:val="single" w:sz="4" w:space="0" w:color="000000"/>
              <w:left w:val="single" w:sz="4" w:space="0" w:color="000000"/>
              <w:bottom w:val="single" w:sz="4" w:space="0" w:color="000000"/>
              <w:right w:val="single" w:sz="4" w:space="0" w:color="000000"/>
            </w:tcBorders>
            <w:vAlign w:val="center"/>
          </w:tcPr>
          <w:p w14:paraId="286E06B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2416.00</w:t>
            </w:r>
          </w:p>
        </w:tc>
      </w:tr>
      <w:tr w:rsidR="005945A4" w14:paraId="130E1A94" w14:textId="77777777">
        <w:trPr>
          <w:trHeight w:val="435"/>
        </w:trPr>
        <w:tc>
          <w:tcPr>
            <w:tcW w:w="728" w:type="dxa"/>
            <w:tcBorders>
              <w:top w:val="single" w:sz="4" w:space="0" w:color="000000"/>
              <w:left w:val="single" w:sz="4" w:space="0" w:color="000000"/>
              <w:bottom w:val="single" w:sz="4" w:space="0" w:color="000000"/>
              <w:right w:val="single" w:sz="4" w:space="0" w:color="000000"/>
            </w:tcBorders>
            <w:vAlign w:val="center"/>
          </w:tcPr>
          <w:p w14:paraId="0CA3A1A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16</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C7E385F"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1457C24"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1B82CA6" w14:textId="77777777" w:rsidR="005945A4" w:rsidRDefault="00B77B93">
            <w:pPr>
              <w:snapToGrid w:val="0"/>
              <w:rPr>
                <w:rFonts w:ascii="宋体" w:hAnsi="宋体" w:cs="宋体"/>
                <w:szCs w:val="21"/>
              </w:rPr>
            </w:pPr>
            <w:r>
              <w:rPr>
                <w:rFonts w:ascii="宋体" w:hAnsi="宋体" w:cs="宋体" w:hint="eastAsia"/>
                <w:szCs w:val="21"/>
              </w:rPr>
              <w:t>处理器及功放</w:t>
            </w:r>
          </w:p>
        </w:tc>
        <w:tc>
          <w:tcPr>
            <w:tcW w:w="460" w:type="dxa"/>
            <w:tcBorders>
              <w:top w:val="single" w:sz="4" w:space="0" w:color="000000"/>
              <w:left w:val="single" w:sz="4" w:space="0" w:color="000000"/>
              <w:bottom w:val="single" w:sz="4" w:space="0" w:color="000000"/>
              <w:right w:val="single" w:sz="4" w:space="0" w:color="000000"/>
            </w:tcBorders>
            <w:vAlign w:val="center"/>
          </w:tcPr>
          <w:p w14:paraId="01959F4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5</w:t>
            </w:r>
          </w:p>
        </w:tc>
        <w:tc>
          <w:tcPr>
            <w:tcW w:w="612" w:type="dxa"/>
            <w:tcBorders>
              <w:top w:val="single" w:sz="4" w:space="0" w:color="000000"/>
              <w:left w:val="single" w:sz="4" w:space="0" w:color="000000"/>
              <w:bottom w:val="single" w:sz="4" w:space="0" w:color="000000"/>
              <w:right w:val="single" w:sz="4" w:space="0" w:color="000000"/>
            </w:tcBorders>
            <w:vAlign w:val="center"/>
          </w:tcPr>
          <w:p w14:paraId="640CC28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柜</w:t>
            </w:r>
          </w:p>
        </w:tc>
        <w:tc>
          <w:tcPr>
            <w:tcW w:w="1056" w:type="dxa"/>
            <w:tcBorders>
              <w:top w:val="single" w:sz="4" w:space="0" w:color="000000"/>
              <w:left w:val="single" w:sz="4" w:space="0" w:color="000000"/>
              <w:bottom w:val="single" w:sz="4" w:space="0" w:color="000000"/>
              <w:right w:val="single" w:sz="4" w:space="0" w:color="000000"/>
            </w:tcBorders>
            <w:vAlign w:val="center"/>
          </w:tcPr>
          <w:p w14:paraId="5890B84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05.00</w:t>
            </w:r>
          </w:p>
        </w:tc>
        <w:tc>
          <w:tcPr>
            <w:tcW w:w="1235" w:type="dxa"/>
            <w:tcBorders>
              <w:top w:val="single" w:sz="4" w:space="0" w:color="000000"/>
              <w:left w:val="single" w:sz="4" w:space="0" w:color="000000"/>
              <w:bottom w:val="single" w:sz="4" w:space="0" w:color="000000"/>
              <w:right w:val="single" w:sz="4" w:space="0" w:color="000000"/>
            </w:tcBorders>
            <w:vAlign w:val="center"/>
          </w:tcPr>
          <w:p w14:paraId="42FA2FF1"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1525.00</w:t>
            </w:r>
          </w:p>
        </w:tc>
      </w:tr>
      <w:tr w:rsidR="005945A4" w14:paraId="14E54E32" w14:textId="77777777">
        <w:trPr>
          <w:trHeight w:val="461"/>
        </w:trPr>
        <w:tc>
          <w:tcPr>
            <w:tcW w:w="728" w:type="dxa"/>
            <w:tcBorders>
              <w:top w:val="single" w:sz="4" w:space="0" w:color="000000"/>
              <w:left w:val="single" w:sz="4" w:space="0" w:color="000000"/>
              <w:bottom w:val="single" w:sz="4" w:space="0" w:color="000000"/>
              <w:right w:val="single" w:sz="4" w:space="0" w:color="000000"/>
            </w:tcBorders>
            <w:vAlign w:val="center"/>
          </w:tcPr>
          <w:p w14:paraId="1F1E541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17</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698BE1C5"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36613B5A"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B2EBE0B" w14:textId="77777777" w:rsidR="005945A4" w:rsidRDefault="00B77B93">
            <w:pPr>
              <w:snapToGrid w:val="0"/>
              <w:rPr>
                <w:rFonts w:ascii="宋体" w:hAnsi="宋体" w:cs="宋体"/>
                <w:szCs w:val="21"/>
              </w:rPr>
            </w:pPr>
            <w:r>
              <w:rPr>
                <w:rFonts w:ascii="宋体" w:hAnsi="宋体" w:cs="宋体" w:hint="eastAsia"/>
                <w:szCs w:val="21"/>
              </w:rPr>
              <w:t>无线话筒系统</w:t>
            </w:r>
          </w:p>
        </w:tc>
        <w:tc>
          <w:tcPr>
            <w:tcW w:w="460" w:type="dxa"/>
            <w:tcBorders>
              <w:top w:val="single" w:sz="4" w:space="0" w:color="000000"/>
              <w:left w:val="single" w:sz="4" w:space="0" w:color="000000"/>
              <w:bottom w:val="single" w:sz="4" w:space="0" w:color="000000"/>
              <w:right w:val="single" w:sz="4" w:space="0" w:color="000000"/>
            </w:tcBorders>
            <w:vAlign w:val="center"/>
          </w:tcPr>
          <w:p w14:paraId="5B3D775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0196D5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套</w:t>
            </w:r>
          </w:p>
        </w:tc>
        <w:tc>
          <w:tcPr>
            <w:tcW w:w="1056" w:type="dxa"/>
            <w:tcBorders>
              <w:top w:val="single" w:sz="4" w:space="0" w:color="000000"/>
              <w:left w:val="single" w:sz="4" w:space="0" w:color="000000"/>
              <w:bottom w:val="single" w:sz="4" w:space="0" w:color="000000"/>
              <w:right w:val="single" w:sz="4" w:space="0" w:color="000000"/>
            </w:tcBorders>
            <w:vAlign w:val="center"/>
          </w:tcPr>
          <w:p w14:paraId="4A85CB0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59.00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9C991A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459.00</w:t>
            </w:r>
          </w:p>
        </w:tc>
      </w:tr>
      <w:tr w:rsidR="005945A4" w14:paraId="08C89A52" w14:textId="77777777">
        <w:trPr>
          <w:trHeight w:val="212"/>
        </w:trPr>
        <w:tc>
          <w:tcPr>
            <w:tcW w:w="728" w:type="dxa"/>
            <w:tcBorders>
              <w:top w:val="single" w:sz="4" w:space="0" w:color="000000"/>
              <w:left w:val="single" w:sz="4" w:space="0" w:color="000000"/>
              <w:bottom w:val="single" w:sz="4" w:space="0" w:color="000000"/>
              <w:right w:val="single" w:sz="4" w:space="0" w:color="000000"/>
            </w:tcBorders>
            <w:vAlign w:val="center"/>
          </w:tcPr>
          <w:p w14:paraId="3BF5932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18</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71C1C55"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C77D3CD"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C054107" w14:textId="77777777" w:rsidR="005945A4" w:rsidRDefault="00B77B93">
            <w:pPr>
              <w:snapToGrid w:val="0"/>
              <w:rPr>
                <w:rFonts w:ascii="宋体" w:hAnsi="宋体" w:cs="宋体"/>
                <w:szCs w:val="21"/>
              </w:rPr>
            </w:pPr>
            <w:r>
              <w:rPr>
                <w:rFonts w:ascii="宋体" w:hAnsi="宋体" w:cs="宋体" w:hint="eastAsia"/>
                <w:szCs w:val="21"/>
              </w:rPr>
              <w:t>DI盒</w:t>
            </w:r>
          </w:p>
        </w:tc>
        <w:tc>
          <w:tcPr>
            <w:tcW w:w="460" w:type="dxa"/>
            <w:tcBorders>
              <w:top w:val="single" w:sz="4" w:space="0" w:color="000000"/>
              <w:left w:val="single" w:sz="4" w:space="0" w:color="000000"/>
              <w:bottom w:val="single" w:sz="4" w:space="0" w:color="000000"/>
              <w:right w:val="single" w:sz="4" w:space="0" w:color="000000"/>
            </w:tcBorders>
            <w:vAlign w:val="center"/>
          </w:tcPr>
          <w:p w14:paraId="009C969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9</w:t>
            </w:r>
          </w:p>
        </w:tc>
        <w:tc>
          <w:tcPr>
            <w:tcW w:w="612" w:type="dxa"/>
            <w:tcBorders>
              <w:top w:val="single" w:sz="4" w:space="0" w:color="000000"/>
              <w:left w:val="single" w:sz="4" w:space="0" w:color="000000"/>
              <w:bottom w:val="single" w:sz="4" w:space="0" w:color="000000"/>
              <w:right w:val="single" w:sz="4" w:space="0" w:color="000000"/>
            </w:tcBorders>
            <w:vAlign w:val="center"/>
          </w:tcPr>
          <w:p w14:paraId="1248F72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个</w:t>
            </w:r>
          </w:p>
        </w:tc>
        <w:tc>
          <w:tcPr>
            <w:tcW w:w="1056" w:type="dxa"/>
            <w:tcBorders>
              <w:top w:val="single" w:sz="4" w:space="0" w:color="000000"/>
              <w:left w:val="single" w:sz="4" w:space="0" w:color="000000"/>
              <w:bottom w:val="single" w:sz="4" w:space="0" w:color="000000"/>
              <w:right w:val="single" w:sz="4" w:space="0" w:color="000000"/>
            </w:tcBorders>
            <w:vAlign w:val="center"/>
          </w:tcPr>
          <w:p w14:paraId="143EF2D5"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57.00</w:t>
            </w:r>
          </w:p>
        </w:tc>
        <w:tc>
          <w:tcPr>
            <w:tcW w:w="1235" w:type="dxa"/>
            <w:tcBorders>
              <w:top w:val="single" w:sz="4" w:space="0" w:color="000000"/>
              <w:left w:val="single" w:sz="4" w:space="0" w:color="000000"/>
              <w:bottom w:val="single" w:sz="4" w:space="0" w:color="000000"/>
              <w:right w:val="single" w:sz="4" w:space="0" w:color="000000"/>
            </w:tcBorders>
            <w:vAlign w:val="center"/>
          </w:tcPr>
          <w:p w14:paraId="4DF69BEC"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1413.00</w:t>
            </w:r>
          </w:p>
        </w:tc>
      </w:tr>
      <w:tr w:rsidR="005945A4" w14:paraId="2E6BBCA0" w14:textId="77777777">
        <w:trPr>
          <w:trHeight w:val="389"/>
        </w:trPr>
        <w:tc>
          <w:tcPr>
            <w:tcW w:w="728" w:type="dxa"/>
            <w:tcBorders>
              <w:top w:val="single" w:sz="4" w:space="0" w:color="000000"/>
              <w:left w:val="single" w:sz="4" w:space="0" w:color="000000"/>
              <w:bottom w:val="single" w:sz="4" w:space="0" w:color="000000"/>
              <w:right w:val="single" w:sz="4" w:space="0" w:color="000000"/>
            </w:tcBorders>
            <w:vAlign w:val="center"/>
          </w:tcPr>
          <w:p w14:paraId="12D4F50A"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0EC92B6C"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569376D8"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243278A" w14:textId="77777777" w:rsidR="005945A4" w:rsidRDefault="00B77B93">
            <w:pPr>
              <w:snapToGrid w:val="0"/>
              <w:rPr>
                <w:rFonts w:ascii="宋体" w:hAnsi="宋体" w:cs="宋体"/>
                <w:szCs w:val="21"/>
              </w:rPr>
            </w:pPr>
            <w:r>
              <w:rPr>
                <w:rFonts w:ascii="宋体" w:hAnsi="宋体" w:cs="宋体" w:hint="eastAsia"/>
                <w:szCs w:val="21"/>
              </w:rPr>
              <w:t>仪仗队脚步拾音麦，含架子</w:t>
            </w:r>
          </w:p>
        </w:tc>
        <w:tc>
          <w:tcPr>
            <w:tcW w:w="460" w:type="dxa"/>
            <w:tcBorders>
              <w:top w:val="single" w:sz="4" w:space="0" w:color="000000"/>
              <w:left w:val="single" w:sz="4" w:space="0" w:color="000000"/>
              <w:bottom w:val="single" w:sz="4" w:space="0" w:color="000000"/>
              <w:right w:val="single" w:sz="4" w:space="0" w:color="000000"/>
            </w:tcBorders>
            <w:vAlign w:val="center"/>
          </w:tcPr>
          <w:p w14:paraId="1550C8A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12" w:type="dxa"/>
            <w:tcBorders>
              <w:top w:val="single" w:sz="4" w:space="0" w:color="000000"/>
              <w:left w:val="single" w:sz="4" w:space="0" w:color="000000"/>
              <w:bottom w:val="single" w:sz="4" w:space="0" w:color="000000"/>
              <w:right w:val="single" w:sz="4" w:space="0" w:color="000000"/>
            </w:tcBorders>
            <w:vAlign w:val="center"/>
          </w:tcPr>
          <w:p w14:paraId="572D86C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089771C8"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71.00</w:t>
            </w:r>
          </w:p>
        </w:tc>
        <w:tc>
          <w:tcPr>
            <w:tcW w:w="1235" w:type="dxa"/>
            <w:tcBorders>
              <w:top w:val="single" w:sz="4" w:space="0" w:color="000000"/>
              <w:left w:val="single" w:sz="4" w:space="0" w:color="000000"/>
              <w:bottom w:val="single" w:sz="4" w:space="0" w:color="000000"/>
              <w:right w:val="single" w:sz="4" w:space="0" w:color="000000"/>
            </w:tcBorders>
            <w:vAlign w:val="center"/>
          </w:tcPr>
          <w:p w14:paraId="34F4CD10"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1026.00</w:t>
            </w:r>
          </w:p>
        </w:tc>
      </w:tr>
      <w:tr w:rsidR="005945A4" w14:paraId="4C727BB9" w14:textId="77777777">
        <w:trPr>
          <w:trHeight w:val="483"/>
        </w:trPr>
        <w:tc>
          <w:tcPr>
            <w:tcW w:w="728" w:type="dxa"/>
            <w:tcBorders>
              <w:top w:val="single" w:sz="4" w:space="0" w:color="000000"/>
              <w:left w:val="single" w:sz="4" w:space="0" w:color="000000"/>
              <w:bottom w:val="single" w:sz="4" w:space="0" w:color="000000"/>
              <w:right w:val="single" w:sz="4" w:space="0" w:color="000000"/>
            </w:tcBorders>
            <w:vAlign w:val="center"/>
          </w:tcPr>
          <w:p w14:paraId="7630097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BE8BF34"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AFBE9C3"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D439656" w14:textId="77777777" w:rsidR="005945A4" w:rsidRDefault="00B77B93">
            <w:pPr>
              <w:snapToGrid w:val="0"/>
              <w:rPr>
                <w:rFonts w:ascii="宋体" w:hAnsi="宋体" w:cs="宋体"/>
                <w:szCs w:val="21"/>
              </w:rPr>
            </w:pPr>
            <w:r>
              <w:rPr>
                <w:rFonts w:ascii="宋体" w:hAnsi="宋体" w:cs="宋体" w:hint="eastAsia"/>
                <w:szCs w:val="21"/>
              </w:rPr>
              <w:t>手持无线话筒</w:t>
            </w:r>
          </w:p>
        </w:tc>
        <w:tc>
          <w:tcPr>
            <w:tcW w:w="460" w:type="dxa"/>
            <w:tcBorders>
              <w:top w:val="single" w:sz="4" w:space="0" w:color="000000"/>
              <w:left w:val="single" w:sz="4" w:space="0" w:color="000000"/>
              <w:bottom w:val="single" w:sz="4" w:space="0" w:color="000000"/>
              <w:right w:val="single" w:sz="4" w:space="0" w:color="000000"/>
            </w:tcBorders>
            <w:vAlign w:val="center"/>
          </w:tcPr>
          <w:p w14:paraId="34EB396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12</w:t>
            </w:r>
          </w:p>
        </w:tc>
        <w:tc>
          <w:tcPr>
            <w:tcW w:w="612" w:type="dxa"/>
            <w:tcBorders>
              <w:top w:val="single" w:sz="4" w:space="0" w:color="000000"/>
              <w:left w:val="single" w:sz="4" w:space="0" w:color="000000"/>
              <w:bottom w:val="single" w:sz="4" w:space="0" w:color="000000"/>
              <w:right w:val="single" w:sz="4" w:space="0" w:color="000000"/>
            </w:tcBorders>
            <w:vAlign w:val="center"/>
          </w:tcPr>
          <w:p w14:paraId="3F07292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10C257C5"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00.00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AADE68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1200.00</w:t>
            </w:r>
          </w:p>
        </w:tc>
      </w:tr>
      <w:tr w:rsidR="005945A4" w14:paraId="544894DD"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5F01538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21</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0ED59E6"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3C9EA4D2"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D25E515" w14:textId="77777777" w:rsidR="005945A4" w:rsidRDefault="00B77B93">
            <w:pPr>
              <w:snapToGrid w:val="0"/>
              <w:rPr>
                <w:rFonts w:ascii="宋体" w:hAnsi="宋体" w:cs="宋体"/>
                <w:szCs w:val="21"/>
              </w:rPr>
            </w:pPr>
            <w:r>
              <w:rPr>
                <w:rFonts w:ascii="宋体" w:hAnsi="宋体" w:cs="宋体" w:hint="eastAsia"/>
                <w:szCs w:val="21"/>
              </w:rPr>
              <w:t>Midas m32 Mixer 数字调音台及周边</w:t>
            </w:r>
          </w:p>
        </w:tc>
        <w:tc>
          <w:tcPr>
            <w:tcW w:w="460" w:type="dxa"/>
            <w:tcBorders>
              <w:top w:val="single" w:sz="4" w:space="0" w:color="000000"/>
              <w:left w:val="single" w:sz="4" w:space="0" w:color="000000"/>
              <w:bottom w:val="single" w:sz="4" w:space="0" w:color="000000"/>
              <w:right w:val="single" w:sz="4" w:space="0" w:color="000000"/>
            </w:tcBorders>
            <w:vAlign w:val="center"/>
          </w:tcPr>
          <w:p w14:paraId="21D2137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1341CF5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台</w:t>
            </w:r>
          </w:p>
        </w:tc>
        <w:tc>
          <w:tcPr>
            <w:tcW w:w="1056" w:type="dxa"/>
            <w:tcBorders>
              <w:top w:val="single" w:sz="4" w:space="0" w:color="000000"/>
              <w:left w:val="single" w:sz="4" w:space="0" w:color="000000"/>
              <w:bottom w:val="single" w:sz="4" w:space="0" w:color="000000"/>
              <w:right w:val="single" w:sz="4" w:space="0" w:color="000000"/>
            </w:tcBorders>
            <w:vAlign w:val="center"/>
          </w:tcPr>
          <w:p w14:paraId="5EBB1F68"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61.00</w:t>
            </w:r>
          </w:p>
        </w:tc>
        <w:tc>
          <w:tcPr>
            <w:tcW w:w="1235" w:type="dxa"/>
            <w:tcBorders>
              <w:top w:val="single" w:sz="4" w:space="0" w:color="000000"/>
              <w:left w:val="single" w:sz="4" w:space="0" w:color="000000"/>
              <w:bottom w:val="single" w:sz="4" w:space="0" w:color="000000"/>
              <w:right w:val="single" w:sz="4" w:space="0" w:color="000000"/>
            </w:tcBorders>
            <w:vAlign w:val="center"/>
          </w:tcPr>
          <w:p w14:paraId="4BB0AF79"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461.00</w:t>
            </w:r>
          </w:p>
        </w:tc>
      </w:tr>
      <w:tr w:rsidR="005945A4" w14:paraId="2FD586EB" w14:textId="77777777">
        <w:trPr>
          <w:trHeight w:val="259"/>
        </w:trPr>
        <w:tc>
          <w:tcPr>
            <w:tcW w:w="728" w:type="dxa"/>
            <w:tcBorders>
              <w:top w:val="single" w:sz="4" w:space="0" w:color="000000"/>
              <w:left w:val="single" w:sz="4" w:space="0" w:color="000000"/>
              <w:bottom w:val="single" w:sz="4" w:space="0" w:color="000000"/>
              <w:right w:val="single" w:sz="4" w:space="0" w:color="000000"/>
            </w:tcBorders>
            <w:vAlign w:val="center"/>
          </w:tcPr>
          <w:p w14:paraId="7F83CF4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EB4C830"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7870C628"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96EDBF4" w14:textId="77777777" w:rsidR="005945A4" w:rsidRDefault="00B77B93">
            <w:pPr>
              <w:snapToGrid w:val="0"/>
              <w:rPr>
                <w:rFonts w:ascii="宋体" w:hAnsi="宋体" w:cs="宋体"/>
                <w:szCs w:val="21"/>
              </w:rPr>
            </w:pPr>
            <w:r>
              <w:rPr>
                <w:rFonts w:ascii="宋体" w:hAnsi="宋体" w:cs="宋体" w:hint="eastAsia"/>
                <w:szCs w:val="21"/>
              </w:rPr>
              <w:t>线材</w:t>
            </w:r>
          </w:p>
        </w:tc>
        <w:tc>
          <w:tcPr>
            <w:tcW w:w="460" w:type="dxa"/>
            <w:tcBorders>
              <w:top w:val="single" w:sz="4" w:space="0" w:color="000000"/>
              <w:left w:val="single" w:sz="4" w:space="0" w:color="000000"/>
              <w:bottom w:val="single" w:sz="4" w:space="0" w:color="000000"/>
              <w:right w:val="single" w:sz="4" w:space="0" w:color="000000"/>
            </w:tcBorders>
            <w:vAlign w:val="center"/>
          </w:tcPr>
          <w:p w14:paraId="4CF8D70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015D70D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78BEF7BD"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50.00</w:t>
            </w:r>
          </w:p>
        </w:tc>
        <w:tc>
          <w:tcPr>
            <w:tcW w:w="1235" w:type="dxa"/>
            <w:tcBorders>
              <w:top w:val="single" w:sz="4" w:space="0" w:color="000000"/>
              <w:left w:val="single" w:sz="4" w:space="0" w:color="000000"/>
              <w:bottom w:val="single" w:sz="4" w:space="0" w:color="000000"/>
              <w:right w:val="single" w:sz="4" w:space="0" w:color="000000"/>
            </w:tcBorders>
            <w:vAlign w:val="center"/>
          </w:tcPr>
          <w:p w14:paraId="513315BB"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850.00</w:t>
            </w:r>
          </w:p>
        </w:tc>
      </w:tr>
      <w:tr w:rsidR="005945A4" w14:paraId="2F2F8B97" w14:textId="77777777">
        <w:trPr>
          <w:trHeight w:val="874"/>
        </w:trPr>
        <w:tc>
          <w:tcPr>
            <w:tcW w:w="728" w:type="dxa"/>
            <w:tcBorders>
              <w:top w:val="single" w:sz="4" w:space="0" w:color="000000"/>
              <w:left w:val="single" w:sz="4" w:space="0" w:color="000000"/>
              <w:bottom w:val="single" w:sz="4" w:space="0" w:color="000000"/>
              <w:right w:val="single" w:sz="4" w:space="0" w:color="000000"/>
            </w:tcBorders>
            <w:vAlign w:val="center"/>
          </w:tcPr>
          <w:p w14:paraId="2DA5B30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23</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48D0C15E"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B972019" w14:textId="77777777" w:rsidR="005945A4" w:rsidRDefault="00B77B93">
            <w:pPr>
              <w:snapToGrid w:val="0"/>
              <w:rPr>
                <w:rFonts w:ascii="宋体" w:hAnsi="宋体" w:cs="宋体"/>
                <w:szCs w:val="21"/>
              </w:rPr>
            </w:pPr>
            <w:r>
              <w:rPr>
                <w:rFonts w:ascii="宋体" w:hAnsi="宋体" w:cs="宋体" w:hint="eastAsia"/>
                <w:szCs w:val="21"/>
              </w:rPr>
              <w:t>升旗仪仗队踏板走廊+地毯</w:t>
            </w:r>
          </w:p>
        </w:tc>
        <w:tc>
          <w:tcPr>
            <w:tcW w:w="2985" w:type="dxa"/>
            <w:tcBorders>
              <w:top w:val="single" w:sz="4" w:space="0" w:color="000000"/>
              <w:left w:val="single" w:sz="4" w:space="0" w:color="000000"/>
              <w:bottom w:val="single" w:sz="4" w:space="0" w:color="000000"/>
              <w:right w:val="single" w:sz="4" w:space="0" w:color="000000"/>
            </w:tcBorders>
            <w:vAlign w:val="center"/>
          </w:tcPr>
          <w:p w14:paraId="3FB7169B" w14:textId="142B8916" w:rsidR="005945A4" w:rsidRDefault="00B77B93">
            <w:pPr>
              <w:snapToGrid w:val="0"/>
              <w:rPr>
                <w:rFonts w:ascii="宋体" w:hAnsi="宋体" w:cs="宋体"/>
                <w:szCs w:val="21"/>
              </w:rPr>
            </w:pPr>
            <w:r>
              <w:rPr>
                <w:rFonts w:ascii="宋体" w:hAnsi="宋体" w:cs="宋体" w:hint="eastAsia"/>
                <w:szCs w:val="21"/>
              </w:rPr>
              <w:t>舞台板搭</w:t>
            </w:r>
            <w:r w:rsidRPr="00521928">
              <w:rPr>
                <w:rFonts w:ascii="宋体" w:hAnsi="宋体" w:cs="宋体" w:hint="eastAsia"/>
                <w:color w:val="000000" w:themeColor="text1"/>
                <w:szCs w:val="21"/>
              </w:rPr>
              <w:t>建，</w:t>
            </w:r>
            <w:r w:rsidRPr="00521928">
              <w:rPr>
                <w:rFonts w:hint="eastAsia"/>
                <w:color w:val="000000" w:themeColor="text1"/>
              </w:rPr>
              <w:t>长</w:t>
            </w:r>
            <w:r w:rsidRPr="00521928">
              <w:rPr>
                <w:rFonts w:hint="eastAsia"/>
                <w:color w:val="000000" w:themeColor="text1"/>
              </w:rPr>
              <w:t>20</w:t>
            </w:r>
            <w:r w:rsidRPr="00521928">
              <w:rPr>
                <w:rFonts w:hint="eastAsia"/>
                <w:color w:val="000000" w:themeColor="text1"/>
              </w:rPr>
              <w:t>米</w:t>
            </w:r>
            <w:r w:rsidRPr="00521928">
              <w:rPr>
                <w:rFonts w:hint="eastAsia"/>
                <w:color w:val="000000" w:themeColor="text1"/>
              </w:rPr>
              <w:t>*</w:t>
            </w:r>
            <w:r w:rsidRPr="00521928">
              <w:rPr>
                <w:rFonts w:hint="eastAsia"/>
                <w:color w:val="000000" w:themeColor="text1"/>
              </w:rPr>
              <w:t>宽</w:t>
            </w:r>
            <w:r w:rsidRPr="00521928">
              <w:rPr>
                <w:rFonts w:hint="eastAsia"/>
                <w:color w:val="000000" w:themeColor="text1"/>
              </w:rPr>
              <w:t>10</w:t>
            </w:r>
            <w:r w:rsidRPr="00521928">
              <w:rPr>
                <w:rFonts w:hint="eastAsia"/>
                <w:color w:val="000000" w:themeColor="text1"/>
              </w:rPr>
              <w:t>米</w:t>
            </w:r>
            <w:r w:rsidRPr="00521928">
              <w:rPr>
                <w:rFonts w:hint="eastAsia"/>
                <w:color w:val="000000" w:themeColor="text1"/>
              </w:rPr>
              <w:t>*</w:t>
            </w:r>
            <w:r w:rsidRPr="00521928">
              <w:rPr>
                <w:rFonts w:hint="eastAsia"/>
                <w:color w:val="000000" w:themeColor="text1"/>
              </w:rPr>
              <w:t>高</w:t>
            </w:r>
            <w:r w:rsidRPr="00521928">
              <w:rPr>
                <w:rFonts w:hint="eastAsia"/>
                <w:color w:val="000000" w:themeColor="text1"/>
              </w:rPr>
              <w:t>0.1</w:t>
            </w:r>
            <w:r w:rsidRPr="00521928">
              <w:rPr>
                <w:rFonts w:hint="eastAsia"/>
                <w:color w:val="000000" w:themeColor="text1"/>
              </w:rPr>
              <w:t>米，含铺设红地毯。</w:t>
            </w:r>
          </w:p>
        </w:tc>
        <w:tc>
          <w:tcPr>
            <w:tcW w:w="460" w:type="dxa"/>
            <w:tcBorders>
              <w:top w:val="single" w:sz="4" w:space="0" w:color="000000"/>
              <w:left w:val="single" w:sz="4" w:space="0" w:color="000000"/>
              <w:bottom w:val="single" w:sz="4" w:space="0" w:color="000000"/>
              <w:right w:val="single" w:sz="4" w:space="0" w:color="000000"/>
            </w:tcBorders>
            <w:vAlign w:val="center"/>
          </w:tcPr>
          <w:p w14:paraId="34924C5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200</w:t>
            </w:r>
          </w:p>
        </w:tc>
        <w:tc>
          <w:tcPr>
            <w:tcW w:w="612" w:type="dxa"/>
            <w:tcBorders>
              <w:top w:val="single" w:sz="4" w:space="0" w:color="000000"/>
              <w:left w:val="single" w:sz="4" w:space="0" w:color="000000"/>
              <w:bottom w:val="single" w:sz="4" w:space="0" w:color="000000"/>
              <w:right w:val="single" w:sz="4" w:space="0" w:color="000000"/>
            </w:tcBorders>
            <w:vAlign w:val="center"/>
          </w:tcPr>
          <w:p w14:paraId="6B868E1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24064AA6"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2.00</w:t>
            </w:r>
          </w:p>
        </w:tc>
        <w:tc>
          <w:tcPr>
            <w:tcW w:w="1235" w:type="dxa"/>
            <w:tcBorders>
              <w:top w:val="single" w:sz="4" w:space="0" w:color="000000"/>
              <w:left w:val="single" w:sz="4" w:space="0" w:color="000000"/>
              <w:bottom w:val="single" w:sz="4" w:space="0" w:color="000000"/>
              <w:right w:val="single" w:sz="4" w:space="0" w:color="000000"/>
            </w:tcBorders>
            <w:vAlign w:val="center"/>
          </w:tcPr>
          <w:p w14:paraId="206A75A2"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10400.00</w:t>
            </w:r>
          </w:p>
        </w:tc>
      </w:tr>
      <w:tr w:rsidR="005945A4" w14:paraId="1771A483" w14:textId="77777777">
        <w:trPr>
          <w:trHeight w:val="425"/>
        </w:trPr>
        <w:tc>
          <w:tcPr>
            <w:tcW w:w="728" w:type="dxa"/>
            <w:tcBorders>
              <w:top w:val="single" w:sz="4" w:space="0" w:color="000000"/>
              <w:left w:val="single" w:sz="4" w:space="0" w:color="000000"/>
              <w:bottom w:val="single" w:sz="4" w:space="0" w:color="000000"/>
              <w:right w:val="single" w:sz="4" w:space="0" w:color="000000"/>
            </w:tcBorders>
            <w:vAlign w:val="center"/>
          </w:tcPr>
          <w:p w14:paraId="4E0ADB2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24</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1185281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视频摄制</w:t>
            </w:r>
          </w:p>
        </w:tc>
        <w:tc>
          <w:tcPr>
            <w:tcW w:w="1440" w:type="dxa"/>
            <w:tcBorders>
              <w:top w:val="single" w:sz="4" w:space="0" w:color="000000"/>
              <w:left w:val="single" w:sz="4" w:space="0" w:color="000000"/>
              <w:bottom w:val="single" w:sz="4" w:space="0" w:color="000000"/>
              <w:right w:val="single" w:sz="4" w:space="0" w:color="000000"/>
            </w:tcBorders>
            <w:vAlign w:val="center"/>
          </w:tcPr>
          <w:p w14:paraId="70A98877" w14:textId="77777777" w:rsidR="005945A4" w:rsidRDefault="00B77B93">
            <w:pPr>
              <w:snapToGrid w:val="0"/>
              <w:rPr>
                <w:rFonts w:ascii="宋体" w:hAnsi="宋体" w:cs="宋体"/>
                <w:szCs w:val="21"/>
              </w:rPr>
            </w:pPr>
            <w:bookmarkStart w:id="18" w:name="OLE_LINK9"/>
            <w:r>
              <w:rPr>
                <w:rFonts w:ascii="宋体" w:hAnsi="宋体" w:cs="宋体" w:hint="eastAsia"/>
                <w:szCs w:val="21"/>
              </w:rPr>
              <w:t>活动现场摄录服务</w:t>
            </w:r>
            <w:bookmarkEnd w:id="18"/>
          </w:p>
        </w:tc>
        <w:tc>
          <w:tcPr>
            <w:tcW w:w="2985" w:type="dxa"/>
            <w:tcBorders>
              <w:top w:val="single" w:sz="4" w:space="0" w:color="000000"/>
              <w:left w:val="single" w:sz="4" w:space="0" w:color="000000"/>
              <w:bottom w:val="single" w:sz="4" w:space="0" w:color="000000"/>
              <w:right w:val="single" w:sz="4" w:space="0" w:color="000000"/>
            </w:tcBorders>
            <w:vAlign w:val="center"/>
          </w:tcPr>
          <w:p w14:paraId="32E534F8" w14:textId="77777777" w:rsidR="005945A4" w:rsidRDefault="00B77B93">
            <w:pPr>
              <w:snapToGrid w:val="0"/>
              <w:rPr>
                <w:rFonts w:ascii="宋体" w:hAnsi="宋体" w:cs="宋体"/>
                <w:szCs w:val="21"/>
              </w:rPr>
            </w:pPr>
            <w:bookmarkStart w:id="19" w:name="OLE_LINK10"/>
            <w:r>
              <w:rPr>
                <w:rFonts w:ascii="宋体" w:hAnsi="宋体" w:cs="宋体" w:hint="eastAsia"/>
                <w:szCs w:val="21"/>
              </w:rPr>
              <w:t>4台摄像机位、1个航拍机位、1个摇臂机位和2个拍照。高清画质（含全程视频剪辑及3-5分钟宣传视频）。</w:t>
            </w:r>
            <w:bookmarkEnd w:id="19"/>
          </w:p>
          <w:p w14:paraId="1E2DCBC3" w14:textId="77777777" w:rsidR="005945A4" w:rsidRDefault="00B77B93">
            <w:pPr>
              <w:snapToGrid w:val="0"/>
              <w:rPr>
                <w:rFonts w:ascii="宋体" w:hAnsi="宋体" w:cs="宋体"/>
                <w:szCs w:val="21"/>
              </w:rPr>
            </w:pPr>
            <w:r>
              <w:rPr>
                <w:rFonts w:ascii="宋体" w:hAnsi="宋体" w:cs="宋体" w:hint="eastAsia"/>
                <w:szCs w:val="21"/>
              </w:rPr>
              <w:t>含至少12米摇臂，含彩排，2天。</w:t>
            </w:r>
          </w:p>
        </w:tc>
        <w:tc>
          <w:tcPr>
            <w:tcW w:w="460" w:type="dxa"/>
            <w:tcBorders>
              <w:top w:val="single" w:sz="4" w:space="0" w:color="000000"/>
              <w:left w:val="single" w:sz="4" w:space="0" w:color="000000"/>
              <w:bottom w:val="single" w:sz="4" w:space="0" w:color="000000"/>
              <w:right w:val="single" w:sz="4" w:space="0" w:color="000000"/>
            </w:tcBorders>
            <w:vAlign w:val="center"/>
          </w:tcPr>
          <w:p w14:paraId="2B0093A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502CAF0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5D437F13" w14:textId="77777777" w:rsidR="005945A4" w:rsidRDefault="00B77B93">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7072.00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16EEC73" w14:textId="77777777" w:rsidR="005945A4" w:rsidRDefault="00B77B93">
            <w:pPr>
              <w:widowControl/>
              <w:jc w:val="center"/>
              <w:textAlignment w:val="center"/>
              <w:rPr>
                <w:rFonts w:ascii="宋体" w:hAnsi="宋体" w:cs="宋体"/>
                <w:szCs w:val="21"/>
              </w:rPr>
            </w:pPr>
            <w:r>
              <w:rPr>
                <w:rFonts w:ascii="宋体" w:hAnsi="宋体" w:cs="宋体" w:hint="eastAsia"/>
                <w:szCs w:val="21"/>
              </w:rPr>
              <w:t>17072.00</w:t>
            </w:r>
          </w:p>
        </w:tc>
      </w:tr>
      <w:tr w:rsidR="005945A4" w14:paraId="121C9BB0" w14:textId="77777777">
        <w:trPr>
          <w:trHeight w:val="604"/>
        </w:trPr>
        <w:tc>
          <w:tcPr>
            <w:tcW w:w="728" w:type="dxa"/>
            <w:tcBorders>
              <w:top w:val="single" w:sz="4" w:space="0" w:color="000000"/>
              <w:left w:val="single" w:sz="4" w:space="0" w:color="000000"/>
              <w:bottom w:val="single" w:sz="4" w:space="0" w:color="000000"/>
              <w:right w:val="single" w:sz="4" w:space="0" w:color="000000"/>
            </w:tcBorders>
            <w:vAlign w:val="center"/>
          </w:tcPr>
          <w:p w14:paraId="7DC0F9E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25</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6F40D140"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A865E2" w14:textId="77777777" w:rsidR="005945A4" w:rsidRDefault="00B77B93">
            <w:pPr>
              <w:snapToGrid w:val="0"/>
              <w:rPr>
                <w:rFonts w:ascii="宋体" w:hAnsi="宋体" w:cs="宋体"/>
                <w:szCs w:val="21"/>
              </w:rPr>
            </w:pPr>
            <w:r>
              <w:rPr>
                <w:rFonts w:ascii="宋体" w:hAnsi="宋体" w:cs="宋体" w:hint="eastAsia"/>
                <w:szCs w:val="21"/>
              </w:rPr>
              <w:t>执行场务导演</w:t>
            </w:r>
          </w:p>
        </w:tc>
        <w:tc>
          <w:tcPr>
            <w:tcW w:w="2985" w:type="dxa"/>
            <w:tcBorders>
              <w:top w:val="single" w:sz="4" w:space="0" w:color="000000"/>
              <w:left w:val="single" w:sz="4" w:space="0" w:color="000000"/>
              <w:bottom w:val="single" w:sz="4" w:space="0" w:color="000000"/>
              <w:right w:val="single" w:sz="4" w:space="0" w:color="000000"/>
            </w:tcBorders>
            <w:vAlign w:val="center"/>
          </w:tcPr>
          <w:p w14:paraId="6B595CA6" w14:textId="77777777" w:rsidR="005945A4" w:rsidRDefault="00B77B93">
            <w:pPr>
              <w:snapToGrid w:val="0"/>
              <w:rPr>
                <w:rFonts w:ascii="宋体" w:hAnsi="宋体" w:cs="宋体"/>
                <w:szCs w:val="21"/>
              </w:rPr>
            </w:pPr>
            <w:r>
              <w:rPr>
                <w:rFonts w:ascii="宋体" w:hAnsi="宋体" w:cs="宋体" w:hint="eastAsia"/>
                <w:szCs w:val="21"/>
              </w:rPr>
              <w:t>活动现场导演</w:t>
            </w:r>
          </w:p>
        </w:tc>
        <w:tc>
          <w:tcPr>
            <w:tcW w:w="460" w:type="dxa"/>
            <w:tcBorders>
              <w:top w:val="single" w:sz="4" w:space="0" w:color="000000"/>
              <w:left w:val="single" w:sz="4" w:space="0" w:color="000000"/>
              <w:bottom w:val="single" w:sz="4" w:space="0" w:color="000000"/>
              <w:right w:val="single" w:sz="4" w:space="0" w:color="000000"/>
            </w:tcBorders>
            <w:vAlign w:val="center"/>
          </w:tcPr>
          <w:p w14:paraId="5E444C6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7D35092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人</w:t>
            </w:r>
          </w:p>
        </w:tc>
        <w:tc>
          <w:tcPr>
            <w:tcW w:w="1056" w:type="dxa"/>
            <w:tcBorders>
              <w:top w:val="single" w:sz="4" w:space="0" w:color="000000"/>
              <w:left w:val="single" w:sz="4" w:space="0" w:color="000000"/>
              <w:bottom w:val="single" w:sz="4" w:space="0" w:color="000000"/>
              <w:right w:val="single" w:sz="4" w:space="0" w:color="000000"/>
            </w:tcBorders>
            <w:vAlign w:val="center"/>
          </w:tcPr>
          <w:p w14:paraId="76ADEECB"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43.00</w:t>
            </w:r>
          </w:p>
        </w:tc>
        <w:tc>
          <w:tcPr>
            <w:tcW w:w="1235" w:type="dxa"/>
            <w:tcBorders>
              <w:top w:val="single" w:sz="4" w:space="0" w:color="000000"/>
              <w:left w:val="single" w:sz="4" w:space="0" w:color="000000"/>
              <w:bottom w:val="single" w:sz="4" w:space="0" w:color="000000"/>
              <w:right w:val="single" w:sz="4" w:space="0" w:color="000000"/>
            </w:tcBorders>
            <w:vAlign w:val="center"/>
          </w:tcPr>
          <w:p w14:paraId="09AECDDF"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843.00</w:t>
            </w:r>
          </w:p>
        </w:tc>
      </w:tr>
      <w:tr w:rsidR="005945A4" w14:paraId="4851DF5C"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E8D60D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lastRenderedPageBreak/>
              <w:t>26</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40C8F0E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其他服务</w:t>
            </w:r>
          </w:p>
        </w:tc>
        <w:tc>
          <w:tcPr>
            <w:tcW w:w="1440" w:type="dxa"/>
            <w:tcBorders>
              <w:top w:val="single" w:sz="4" w:space="0" w:color="000000"/>
              <w:left w:val="single" w:sz="4" w:space="0" w:color="000000"/>
              <w:bottom w:val="single" w:sz="4" w:space="0" w:color="000000"/>
              <w:right w:val="single" w:sz="4" w:space="0" w:color="000000"/>
            </w:tcBorders>
            <w:vAlign w:val="center"/>
          </w:tcPr>
          <w:p w14:paraId="77CE6478" w14:textId="77777777" w:rsidR="005945A4" w:rsidRDefault="00B77B93">
            <w:pPr>
              <w:snapToGrid w:val="0"/>
              <w:rPr>
                <w:rFonts w:ascii="宋体" w:hAnsi="宋体" w:cs="宋体"/>
                <w:szCs w:val="21"/>
              </w:rPr>
            </w:pPr>
            <w:r>
              <w:rPr>
                <w:rFonts w:ascii="宋体" w:hAnsi="宋体" w:cs="宋体" w:hint="eastAsia"/>
                <w:szCs w:val="21"/>
              </w:rPr>
              <w:t>活动设计</w:t>
            </w:r>
          </w:p>
        </w:tc>
        <w:tc>
          <w:tcPr>
            <w:tcW w:w="2985" w:type="dxa"/>
            <w:tcBorders>
              <w:top w:val="single" w:sz="4" w:space="0" w:color="000000"/>
              <w:left w:val="single" w:sz="4" w:space="0" w:color="000000"/>
              <w:bottom w:val="single" w:sz="4" w:space="0" w:color="000000"/>
              <w:right w:val="single" w:sz="4" w:space="0" w:color="000000"/>
            </w:tcBorders>
            <w:vAlign w:val="center"/>
          </w:tcPr>
          <w:p w14:paraId="43F14348" w14:textId="77777777" w:rsidR="005945A4" w:rsidRDefault="00B77B93">
            <w:pPr>
              <w:snapToGrid w:val="0"/>
              <w:rPr>
                <w:rFonts w:ascii="宋体" w:hAnsi="宋体" w:cs="宋体"/>
                <w:szCs w:val="21"/>
              </w:rPr>
            </w:pPr>
            <w:r>
              <w:rPr>
                <w:rFonts w:ascii="宋体" w:hAnsi="宋体" w:cs="宋体" w:hint="eastAsia"/>
                <w:szCs w:val="21"/>
              </w:rPr>
              <w:t>含活动版面、刀旗、宣传展架、背景音乐等相关设计内容</w:t>
            </w:r>
          </w:p>
        </w:tc>
        <w:tc>
          <w:tcPr>
            <w:tcW w:w="460" w:type="dxa"/>
            <w:tcBorders>
              <w:top w:val="single" w:sz="4" w:space="0" w:color="000000"/>
              <w:left w:val="single" w:sz="4" w:space="0" w:color="000000"/>
              <w:bottom w:val="single" w:sz="4" w:space="0" w:color="000000"/>
              <w:right w:val="single" w:sz="4" w:space="0" w:color="000000"/>
            </w:tcBorders>
            <w:vAlign w:val="center"/>
          </w:tcPr>
          <w:p w14:paraId="19AF0C6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B7ABC4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5E96D8B9" w14:textId="77777777" w:rsidR="005945A4" w:rsidRDefault="00B77B93">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917.00</w:t>
            </w:r>
          </w:p>
        </w:tc>
        <w:tc>
          <w:tcPr>
            <w:tcW w:w="1235" w:type="dxa"/>
            <w:tcBorders>
              <w:top w:val="single" w:sz="4" w:space="0" w:color="000000"/>
              <w:left w:val="single" w:sz="4" w:space="0" w:color="000000"/>
              <w:bottom w:val="single" w:sz="4" w:space="0" w:color="000000"/>
              <w:right w:val="single" w:sz="4" w:space="0" w:color="000000"/>
            </w:tcBorders>
            <w:vAlign w:val="center"/>
          </w:tcPr>
          <w:p w14:paraId="5C0509B2" w14:textId="77777777" w:rsidR="005945A4" w:rsidRDefault="00B77B93">
            <w:pPr>
              <w:widowControl/>
              <w:jc w:val="center"/>
              <w:textAlignment w:val="center"/>
              <w:rPr>
                <w:rFonts w:ascii="宋体" w:hAnsi="宋体" w:cs="宋体"/>
                <w:szCs w:val="21"/>
              </w:rPr>
            </w:pPr>
            <w:r>
              <w:rPr>
                <w:rFonts w:ascii="宋体" w:hAnsi="宋体" w:cs="宋体" w:hint="eastAsia"/>
                <w:szCs w:val="21"/>
              </w:rPr>
              <w:t>1917.00</w:t>
            </w:r>
          </w:p>
        </w:tc>
      </w:tr>
      <w:tr w:rsidR="005945A4" w14:paraId="09A55C3C"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A34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27</w:t>
            </w: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E2F30"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02DA" w14:textId="77777777" w:rsidR="005945A4" w:rsidRDefault="00B77B93">
            <w:pPr>
              <w:snapToGrid w:val="0"/>
              <w:rPr>
                <w:rFonts w:ascii="宋体" w:hAnsi="宋体" w:cs="宋体"/>
                <w:szCs w:val="21"/>
              </w:rPr>
            </w:pPr>
            <w:r>
              <w:rPr>
                <w:rFonts w:ascii="宋体" w:hAnsi="宋体" w:cs="宋体" w:hint="eastAsia"/>
                <w:szCs w:val="21"/>
              </w:rPr>
              <w:t>现场布局设计服务</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B4ACD" w14:textId="77777777" w:rsidR="005945A4" w:rsidRPr="00521928" w:rsidRDefault="00B77B93">
            <w:pPr>
              <w:pStyle w:val="a5"/>
              <w:rPr>
                <w:rFonts w:ascii="宋体" w:hAnsi="宋体" w:cs="宋体"/>
                <w:color w:val="000000" w:themeColor="text1"/>
                <w:szCs w:val="21"/>
              </w:rPr>
            </w:pPr>
            <w:r w:rsidRPr="00521928">
              <w:rPr>
                <w:rFonts w:ascii="宋体" w:hAnsi="宋体" w:cs="宋体" w:hint="eastAsia"/>
                <w:color w:val="000000" w:themeColor="text1"/>
                <w:szCs w:val="21"/>
              </w:rPr>
              <w:t>根据采购人意见，出具活动的平面图、现场效果图、物料设计图。</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DAB0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7A73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73AE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904.00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C94CE"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1904.00</w:t>
            </w:r>
          </w:p>
        </w:tc>
      </w:tr>
      <w:tr w:rsidR="005945A4" w14:paraId="2B72C1E7"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228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28</w:t>
            </w: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90F0C" w14:textId="77777777" w:rsidR="005945A4" w:rsidRDefault="005945A4">
            <w:pPr>
              <w:snapToGrid w:val="0"/>
              <w:spacing w:line="520" w:lineRule="exact"/>
              <w:rPr>
                <w:rFonts w:ascii="宋体" w:hAnsi="宋体" w:cs="宋体"/>
                <w:szCs w:val="21"/>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32B2F" w14:textId="77777777" w:rsidR="005945A4" w:rsidRDefault="00B77B93">
            <w:pPr>
              <w:snapToGrid w:val="0"/>
              <w:spacing w:line="520" w:lineRule="exact"/>
              <w:rPr>
                <w:rFonts w:ascii="宋体" w:hAnsi="宋体" w:cs="宋体"/>
                <w:szCs w:val="21"/>
              </w:rPr>
            </w:pPr>
            <w:r>
              <w:rPr>
                <w:rFonts w:ascii="宋体" w:hAnsi="宋体" w:cs="宋体" w:hint="eastAsia"/>
                <w:szCs w:val="21"/>
              </w:rPr>
              <w:t>搭建服务</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C6C3D"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物料布置和安装服务</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1228D" w14:textId="77777777" w:rsidR="005945A4" w:rsidRPr="00521928" w:rsidRDefault="00B77B93">
            <w:pPr>
              <w:snapToGrid w:val="0"/>
              <w:spacing w:line="520" w:lineRule="exact"/>
              <w:jc w:val="center"/>
              <w:rPr>
                <w:rFonts w:ascii="宋体" w:hAnsi="宋体" w:cs="宋体"/>
                <w:color w:val="000000" w:themeColor="text1"/>
                <w:szCs w:val="21"/>
              </w:rPr>
            </w:pPr>
            <w:r w:rsidRPr="00521928">
              <w:rPr>
                <w:rFonts w:ascii="宋体" w:hAnsi="宋体" w:cs="宋体" w:hint="eastAsia"/>
                <w:color w:val="000000" w:themeColor="text1"/>
                <w:szCs w:val="21"/>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54E22" w14:textId="77777777" w:rsidR="005945A4" w:rsidRPr="00521928" w:rsidRDefault="00B77B93">
            <w:pPr>
              <w:snapToGrid w:val="0"/>
              <w:spacing w:line="520" w:lineRule="exact"/>
              <w:jc w:val="center"/>
              <w:rPr>
                <w:rFonts w:ascii="宋体" w:hAnsi="宋体" w:cs="宋体"/>
                <w:color w:val="000000" w:themeColor="text1"/>
                <w:szCs w:val="21"/>
              </w:rPr>
            </w:pPr>
            <w:r w:rsidRPr="00521928">
              <w:rPr>
                <w:rFonts w:ascii="宋体" w:hAnsi="宋体" w:cs="宋体" w:hint="eastAsia"/>
                <w:color w:val="000000" w:themeColor="text1"/>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5634" w14:textId="77777777" w:rsidR="005945A4" w:rsidRPr="00521928" w:rsidRDefault="00B77B93">
            <w:pPr>
              <w:widowControl/>
              <w:jc w:val="center"/>
              <w:textAlignment w:val="center"/>
              <w:rPr>
                <w:rFonts w:ascii="宋体" w:hAnsi="宋体" w:cs="宋体"/>
                <w:b/>
                <w:color w:val="000000" w:themeColor="text1"/>
                <w:sz w:val="20"/>
                <w:szCs w:val="20"/>
              </w:rPr>
            </w:pPr>
            <w:r w:rsidRPr="00521928">
              <w:rPr>
                <w:rFonts w:ascii="宋体" w:hAnsi="宋体" w:cs="宋体" w:hint="eastAsia"/>
                <w:color w:val="000000" w:themeColor="text1"/>
                <w:sz w:val="20"/>
                <w:szCs w:val="20"/>
              </w:rPr>
              <w:t>7252.00</w:t>
            </w:r>
          </w:p>
        </w:tc>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ED94A" w14:textId="77777777" w:rsidR="005945A4" w:rsidRPr="00521928" w:rsidRDefault="00B77B93">
            <w:pPr>
              <w:widowControl/>
              <w:jc w:val="center"/>
              <w:textAlignment w:val="center"/>
              <w:rPr>
                <w:rFonts w:ascii="宋体" w:hAnsi="宋体" w:cs="宋体"/>
                <w:color w:val="000000" w:themeColor="text1"/>
                <w:sz w:val="20"/>
                <w:szCs w:val="20"/>
              </w:rPr>
            </w:pPr>
            <w:r w:rsidRPr="00521928">
              <w:rPr>
                <w:rFonts w:ascii="宋体" w:hAnsi="宋体" w:cs="宋体" w:hint="eastAsia"/>
                <w:color w:val="000000" w:themeColor="text1"/>
                <w:sz w:val="20"/>
                <w:szCs w:val="20"/>
              </w:rPr>
              <w:t>7252.00</w:t>
            </w:r>
          </w:p>
        </w:tc>
      </w:tr>
      <w:tr w:rsidR="005945A4" w14:paraId="56A17C38"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C85827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8EB47B4"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552AA605"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603001A7" w14:textId="77777777" w:rsidR="005945A4" w:rsidRDefault="00B77B93">
            <w:pPr>
              <w:snapToGrid w:val="0"/>
              <w:rPr>
                <w:rFonts w:ascii="宋体" w:hAnsi="宋体" w:cs="宋体"/>
                <w:szCs w:val="21"/>
              </w:rPr>
            </w:pPr>
            <w:r>
              <w:rPr>
                <w:rFonts w:ascii="宋体" w:hAnsi="宋体" w:cs="宋体" w:hint="eastAsia"/>
                <w:szCs w:val="21"/>
              </w:rPr>
              <w:t>物料运输费</w:t>
            </w:r>
          </w:p>
        </w:tc>
        <w:tc>
          <w:tcPr>
            <w:tcW w:w="460" w:type="dxa"/>
            <w:tcBorders>
              <w:top w:val="single" w:sz="4" w:space="0" w:color="000000"/>
              <w:left w:val="single" w:sz="4" w:space="0" w:color="000000"/>
              <w:bottom w:val="single" w:sz="4" w:space="0" w:color="000000"/>
              <w:right w:val="single" w:sz="4" w:space="0" w:color="000000"/>
            </w:tcBorders>
            <w:vAlign w:val="center"/>
          </w:tcPr>
          <w:p w14:paraId="2CBC5CD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5141FFD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6C00B83D"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586.00</w:t>
            </w:r>
          </w:p>
        </w:tc>
        <w:tc>
          <w:tcPr>
            <w:tcW w:w="1235" w:type="dxa"/>
            <w:tcBorders>
              <w:top w:val="single" w:sz="4" w:space="0" w:color="000000"/>
              <w:left w:val="single" w:sz="4" w:space="0" w:color="000000"/>
              <w:bottom w:val="single" w:sz="4" w:space="0" w:color="000000"/>
              <w:right w:val="single" w:sz="4" w:space="0" w:color="000000"/>
            </w:tcBorders>
            <w:vAlign w:val="center"/>
          </w:tcPr>
          <w:p w14:paraId="72A8F3E5"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1586.00</w:t>
            </w:r>
          </w:p>
        </w:tc>
      </w:tr>
      <w:tr w:rsidR="005945A4" w14:paraId="07FBBD82"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0C275D1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30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D2A1E28"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3D3BB39" w14:textId="77777777" w:rsidR="005945A4" w:rsidRDefault="00B77B93">
            <w:pPr>
              <w:snapToGrid w:val="0"/>
              <w:rPr>
                <w:rFonts w:ascii="宋体" w:hAnsi="宋体" w:cs="宋体"/>
                <w:szCs w:val="21"/>
              </w:rPr>
            </w:pPr>
            <w:r w:rsidRPr="00521928">
              <w:rPr>
                <w:rFonts w:ascii="宋体" w:hAnsi="宋体" w:cs="宋体" w:hint="eastAsia"/>
                <w:color w:val="000000" w:themeColor="text1"/>
                <w:szCs w:val="21"/>
              </w:rPr>
              <w:t>清拆</w:t>
            </w:r>
            <w:r>
              <w:rPr>
                <w:rFonts w:ascii="宋体" w:hAnsi="宋体" w:cs="宋体" w:hint="eastAsia"/>
                <w:szCs w:val="21"/>
              </w:rPr>
              <w:t>费用</w:t>
            </w:r>
          </w:p>
        </w:tc>
        <w:tc>
          <w:tcPr>
            <w:tcW w:w="2985" w:type="dxa"/>
            <w:tcBorders>
              <w:top w:val="single" w:sz="4" w:space="0" w:color="000000"/>
              <w:left w:val="single" w:sz="4" w:space="0" w:color="000000"/>
              <w:bottom w:val="single" w:sz="4" w:space="0" w:color="000000"/>
              <w:right w:val="single" w:sz="4" w:space="0" w:color="000000"/>
            </w:tcBorders>
            <w:vAlign w:val="center"/>
          </w:tcPr>
          <w:p w14:paraId="26F4C90F" w14:textId="77777777" w:rsidR="005945A4" w:rsidRDefault="005945A4">
            <w:pPr>
              <w:snapToGrid w:val="0"/>
              <w:spacing w:line="520" w:lineRule="exact"/>
              <w:rPr>
                <w:rFonts w:ascii="宋体" w:hAnsi="宋体" w:cs="宋体"/>
                <w:szCs w:val="21"/>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7D202F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EC79DC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7AFBFCE1"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536.00</w:t>
            </w:r>
          </w:p>
        </w:tc>
        <w:tc>
          <w:tcPr>
            <w:tcW w:w="1235" w:type="dxa"/>
            <w:tcBorders>
              <w:top w:val="single" w:sz="4" w:space="0" w:color="000000"/>
              <w:left w:val="single" w:sz="4" w:space="0" w:color="000000"/>
              <w:bottom w:val="single" w:sz="4" w:space="0" w:color="000000"/>
              <w:right w:val="single" w:sz="4" w:space="0" w:color="000000"/>
            </w:tcBorders>
            <w:vAlign w:val="center"/>
          </w:tcPr>
          <w:p w14:paraId="30214909"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1536.00</w:t>
            </w:r>
          </w:p>
        </w:tc>
      </w:tr>
      <w:tr w:rsidR="005945A4" w14:paraId="0D60CE41" w14:textId="77777777">
        <w:trPr>
          <w:trHeight w:val="600"/>
        </w:trPr>
        <w:tc>
          <w:tcPr>
            <w:tcW w:w="5844" w:type="dxa"/>
            <w:gridSpan w:val="4"/>
            <w:tcBorders>
              <w:top w:val="single" w:sz="4" w:space="0" w:color="000000"/>
              <w:left w:val="single" w:sz="4" w:space="0" w:color="000000"/>
              <w:bottom w:val="single" w:sz="4" w:space="0" w:color="000000"/>
              <w:right w:val="single" w:sz="4" w:space="0" w:color="000000"/>
            </w:tcBorders>
            <w:vAlign w:val="center"/>
          </w:tcPr>
          <w:p w14:paraId="5FA1D288" w14:textId="77777777" w:rsidR="005945A4" w:rsidRDefault="00B77B93">
            <w:pPr>
              <w:snapToGrid w:val="0"/>
              <w:spacing w:line="520" w:lineRule="exact"/>
              <w:jc w:val="center"/>
              <w:rPr>
                <w:rFonts w:ascii="宋体" w:hAnsi="宋体" w:cs="宋体"/>
                <w:b/>
                <w:bCs/>
                <w:szCs w:val="21"/>
              </w:rPr>
            </w:pPr>
            <w:r>
              <w:rPr>
                <w:rFonts w:ascii="宋体" w:hAnsi="宋体" w:cs="宋体" w:hint="eastAsia"/>
                <w:b/>
                <w:bCs/>
                <w:szCs w:val="21"/>
              </w:rPr>
              <w:t>合计金额</w:t>
            </w:r>
          </w:p>
        </w:tc>
        <w:tc>
          <w:tcPr>
            <w:tcW w:w="460" w:type="dxa"/>
            <w:tcBorders>
              <w:top w:val="single" w:sz="4" w:space="0" w:color="000000"/>
              <w:left w:val="single" w:sz="4" w:space="0" w:color="000000"/>
              <w:bottom w:val="single" w:sz="4" w:space="0" w:color="000000"/>
              <w:right w:val="single" w:sz="4" w:space="0" w:color="000000"/>
            </w:tcBorders>
            <w:vAlign w:val="center"/>
          </w:tcPr>
          <w:p w14:paraId="5E168EFC" w14:textId="77777777" w:rsidR="005945A4" w:rsidRDefault="005945A4">
            <w:pPr>
              <w:snapToGrid w:val="0"/>
              <w:spacing w:line="520" w:lineRule="exact"/>
              <w:rPr>
                <w:rFonts w:ascii="宋体" w:hAnsi="宋体" w:cs="宋体"/>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227842C0" w14:textId="77777777" w:rsidR="005945A4" w:rsidRDefault="005945A4">
            <w:pPr>
              <w:snapToGrid w:val="0"/>
              <w:spacing w:line="520" w:lineRule="exact"/>
              <w:rPr>
                <w:rFonts w:ascii="宋体" w:hAnsi="宋体" w:cs="宋体"/>
                <w:szCs w:val="21"/>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AA5741F" w14:textId="77777777" w:rsidR="005945A4" w:rsidRDefault="005945A4">
            <w:pPr>
              <w:widowControl/>
              <w:jc w:val="center"/>
              <w:textAlignment w:val="center"/>
              <w:rPr>
                <w:rFonts w:ascii="宋体" w:hAnsi="宋体" w:cs="宋体"/>
                <w:color w:val="000000"/>
                <w:sz w:val="20"/>
                <w:szCs w:val="20"/>
                <w:highlight w:val="yellow"/>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3864C831" w14:textId="77777777" w:rsidR="005945A4" w:rsidRDefault="00B77B93">
            <w:pPr>
              <w:widowControl/>
              <w:jc w:val="center"/>
              <w:textAlignment w:val="center"/>
              <w:rPr>
                <w:rFonts w:ascii="宋体" w:hAnsi="宋体" w:cs="宋体"/>
                <w:color w:val="000000"/>
                <w:sz w:val="20"/>
                <w:szCs w:val="20"/>
              </w:rPr>
            </w:pPr>
            <w:r>
              <w:rPr>
                <w:rFonts w:ascii="宋体" w:hAnsi="宋体" w:cs="宋体" w:hint="eastAsia"/>
                <w:color w:val="000000"/>
                <w:sz w:val="20"/>
                <w:szCs w:val="20"/>
              </w:rPr>
              <w:t>99201.00</w:t>
            </w:r>
          </w:p>
        </w:tc>
      </w:tr>
    </w:tbl>
    <w:p w14:paraId="55D54DE8" w14:textId="77777777" w:rsidR="005945A4" w:rsidRDefault="005945A4">
      <w:pPr>
        <w:rPr>
          <w:rFonts w:ascii="宋体" w:hAnsi="宋体"/>
          <w:b/>
          <w:bCs/>
          <w:sz w:val="24"/>
        </w:rPr>
      </w:pPr>
    </w:p>
    <w:p w14:paraId="731AA342" w14:textId="77777777" w:rsidR="005945A4" w:rsidRDefault="00B77B93">
      <w:pPr>
        <w:rPr>
          <w:rFonts w:ascii="宋体" w:hAnsi="宋体"/>
          <w:b/>
          <w:bCs/>
          <w:sz w:val="24"/>
        </w:rPr>
      </w:pPr>
      <w:r>
        <w:rPr>
          <w:rFonts w:ascii="宋体" w:hAnsi="宋体" w:hint="eastAsia"/>
          <w:b/>
          <w:bCs/>
          <w:sz w:val="24"/>
        </w:rPr>
        <w:t>六、技术要求</w:t>
      </w:r>
    </w:p>
    <w:p w14:paraId="749A280D" w14:textId="77777777" w:rsidR="005945A4" w:rsidRDefault="00B77B93">
      <w:pPr>
        <w:snapToGrid w:val="0"/>
        <w:spacing w:line="360" w:lineRule="auto"/>
        <w:ind w:firstLineChars="200" w:firstLine="480"/>
        <w:jc w:val="left"/>
        <w:rPr>
          <w:sz w:val="24"/>
        </w:rPr>
      </w:pPr>
      <w:r>
        <w:rPr>
          <w:rFonts w:hint="eastAsia"/>
          <w:sz w:val="24"/>
        </w:rPr>
        <w:t>成交供应商提供的服务须满足采购需求的要求、竞价文件中的相关承诺及合同约定要求：</w:t>
      </w:r>
    </w:p>
    <w:p w14:paraId="58FF71EF" w14:textId="77777777" w:rsidR="005945A4" w:rsidRDefault="00B77B93">
      <w:pPr>
        <w:snapToGrid w:val="0"/>
        <w:spacing w:line="360" w:lineRule="auto"/>
        <w:ind w:firstLineChars="200" w:firstLine="480"/>
        <w:jc w:val="left"/>
        <w:rPr>
          <w:sz w:val="24"/>
        </w:rPr>
      </w:pPr>
      <w:r>
        <w:rPr>
          <w:rFonts w:hint="eastAsia"/>
          <w:sz w:val="24"/>
        </w:rPr>
        <w:t>（一）协助参与活动的策划与组织。在项目筹备阶段参与构思活动形式及节目策划提出专业、结合舞台艺术的可行性建议，能够围绕活动主题，协助完善活动内容和形式。</w:t>
      </w:r>
    </w:p>
    <w:p w14:paraId="5AC2B75D" w14:textId="77777777" w:rsidR="005945A4" w:rsidRDefault="00B77B93">
      <w:pPr>
        <w:snapToGrid w:val="0"/>
        <w:spacing w:line="360" w:lineRule="auto"/>
        <w:ind w:firstLineChars="200" w:firstLine="480"/>
        <w:jc w:val="left"/>
        <w:rPr>
          <w:sz w:val="24"/>
        </w:rPr>
      </w:pPr>
      <w:r>
        <w:rPr>
          <w:rFonts w:hint="eastAsia"/>
          <w:sz w:val="24"/>
        </w:rPr>
        <w:t>（二）技术人员要求能熟练操作音频控制、视频控制等设备。活动期间的现场音乐，提供在活动现场的音乐、视频播放的技术操作人员，并调试播放相关音视频节目。</w:t>
      </w:r>
    </w:p>
    <w:p w14:paraId="2EBD1386" w14:textId="77777777" w:rsidR="005945A4" w:rsidRDefault="00B77B93">
      <w:pPr>
        <w:snapToGrid w:val="0"/>
        <w:spacing w:line="360" w:lineRule="auto"/>
        <w:ind w:firstLineChars="200" w:firstLine="480"/>
        <w:jc w:val="left"/>
        <w:rPr>
          <w:sz w:val="24"/>
        </w:rPr>
      </w:pPr>
      <w:r>
        <w:rPr>
          <w:rFonts w:hint="eastAsia"/>
          <w:sz w:val="24"/>
        </w:rPr>
        <w:t>（三）视频</w:t>
      </w:r>
      <w:bookmarkStart w:id="20" w:name="OLE_LINK11"/>
      <w:r>
        <w:rPr>
          <w:rFonts w:hint="eastAsia"/>
          <w:sz w:val="24"/>
        </w:rPr>
        <w:t>拍摄</w:t>
      </w:r>
      <w:bookmarkEnd w:id="20"/>
      <w:r>
        <w:rPr>
          <w:rFonts w:hint="eastAsia"/>
          <w:sz w:val="24"/>
        </w:rPr>
        <w:t>布局严整、技法多样（特技、特效、无人机拍摄等），画面流畅、拍摄技法纯熟、多变，叙述连贯得当，过渡顺畅自然，有完整片头片尾。</w:t>
      </w:r>
    </w:p>
    <w:p w14:paraId="26A2D153" w14:textId="77777777" w:rsidR="005945A4" w:rsidRDefault="00B77B93">
      <w:pPr>
        <w:numPr>
          <w:ilvl w:val="255"/>
          <w:numId w:val="0"/>
        </w:numPr>
        <w:snapToGrid w:val="0"/>
        <w:spacing w:line="360" w:lineRule="auto"/>
        <w:ind w:firstLineChars="200" w:firstLine="480"/>
        <w:jc w:val="left"/>
        <w:rPr>
          <w:sz w:val="24"/>
        </w:rPr>
      </w:pPr>
      <w:r>
        <w:rPr>
          <w:rFonts w:hint="eastAsia"/>
          <w:sz w:val="24"/>
        </w:rPr>
        <w:t>（四）成交供应商需保证工作的严密性和遵守保密原则，保证拍摄音频、视频、图片等资料不外传，不得以任何方式将拍摄素材及视频外流；视频拍摄、制作完成后，将拍摄视频、照片提供给采购人，不得下载或保留任何资料。</w:t>
      </w:r>
    </w:p>
    <w:p w14:paraId="4F45283B" w14:textId="77777777" w:rsidR="005945A4" w:rsidRDefault="00B77B93">
      <w:pPr>
        <w:rPr>
          <w:rFonts w:ascii="宋体" w:hAnsi="宋体"/>
          <w:b/>
          <w:bCs/>
          <w:sz w:val="24"/>
        </w:rPr>
      </w:pPr>
      <w:r>
        <w:rPr>
          <w:rFonts w:ascii="宋体" w:hAnsi="宋体" w:hint="eastAsia"/>
          <w:b/>
          <w:bCs/>
          <w:sz w:val="24"/>
        </w:rPr>
        <w:t>七、商务要求</w:t>
      </w:r>
    </w:p>
    <w:p w14:paraId="271E069E" w14:textId="77777777" w:rsidR="005945A4" w:rsidRDefault="00B77B93">
      <w:pPr>
        <w:snapToGrid w:val="0"/>
        <w:spacing w:line="360" w:lineRule="auto"/>
        <w:ind w:firstLineChars="200" w:firstLine="480"/>
        <w:jc w:val="left"/>
        <w:rPr>
          <w:sz w:val="24"/>
        </w:rPr>
      </w:pPr>
      <w:r>
        <w:rPr>
          <w:rFonts w:hint="eastAsia"/>
          <w:sz w:val="24"/>
        </w:rPr>
        <w:t>（一）项目预算金额包含配电配套、所有设备、器材、</w:t>
      </w:r>
      <w:r>
        <w:rPr>
          <w:rFonts w:hint="eastAsia"/>
          <w:sz w:val="24"/>
        </w:rPr>
        <w:t>LED</w:t>
      </w:r>
      <w:r>
        <w:rPr>
          <w:rFonts w:hint="eastAsia"/>
          <w:sz w:val="24"/>
        </w:rPr>
        <w:t>门外屏、音响等租赁、搭建（安装）、拆除、运输、彩排等人工操作费用。</w:t>
      </w:r>
    </w:p>
    <w:p w14:paraId="6941E89F" w14:textId="77777777" w:rsidR="005945A4" w:rsidRDefault="00B77B93">
      <w:pPr>
        <w:snapToGrid w:val="0"/>
        <w:spacing w:line="360" w:lineRule="auto"/>
        <w:ind w:firstLineChars="200" w:firstLine="480"/>
        <w:jc w:val="left"/>
        <w:rPr>
          <w:sz w:val="24"/>
        </w:rPr>
      </w:pPr>
      <w:r>
        <w:rPr>
          <w:rFonts w:hint="eastAsia"/>
          <w:sz w:val="24"/>
        </w:rPr>
        <w:t>（二）活动举办地点在高明监狱足球场，需提前</w:t>
      </w:r>
      <w:r>
        <w:rPr>
          <w:rFonts w:hint="eastAsia"/>
          <w:sz w:val="24"/>
        </w:rPr>
        <w:t>1-2</w:t>
      </w:r>
      <w:r>
        <w:rPr>
          <w:rFonts w:hint="eastAsia"/>
          <w:sz w:val="24"/>
        </w:rPr>
        <w:t>天安装搭建屏幕，并调试好设备。如遇恶劣天气（下雨、台风等）原因，采购人可改为广东省高明监狱警体训练馆（室内）举办，成交供应商须无条件配合。</w:t>
      </w:r>
    </w:p>
    <w:p w14:paraId="4FC9D3FE" w14:textId="77777777" w:rsidR="005945A4" w:rsidRDefault="00B77B93">
      <w:pPr>
        <w:snapToGrid w:val="0"/>
        <w:spacing w:line="360" w:lineRule="auto"/>
        <w:ind w:firstLineChars="200" w:firstLine="480"/>
        <w:jc w:val="left"/>
        <w:rPr>
          <w:sz w:val="24"/>
        </w:rPr>
      </w:pPr>
      <w:r>
        <w:rPr>
          <w:rFonts w:hint="eastAsia"/>
          <w:sz w:val="24"/>
        </w:rPr>
        <w:t>（三）按采购人要求及时完成活动的各项需求，不得延误。如因特殊原因需对活</w:t>
      </w:r>
      <w:r>
        <w:rPr>
          <w:rFonts w:hint="eastAsia"/>
          <w:sz w:val="24"/>
        </w:rPr>
        <w:lastRenderedPageBreak/>
        <w:t>动时间作出调整或取消的，成交供应商应无条件配合。</w:t>
      </w:r>
    </w:p>
    <w:p w14:paraId="0CD6A50C" w14:textId="77777777" w:rsidR="005945A4" w:rsidRDefault="00B77B93">
      <w:pPr>
        <w:adjustRightInd w:val="0"/>
        <w:snapToGrid w:val="0"/>
        <w:spacing w:line="360" w:lineRule="auto"/>
        <w:ind w:firstLineChars="200" w:firstLine="480"/>
        <w:jc w:val="left"/>
        <w:rPr>
          <w:sz w:val="24"/>
        </w:rPr>
      </w:pPr>
      <w:r>
        <w:rPr>
          <w:rFonts w:hint="eastAsia"/>
          <w:sz w:val="24"/>
        </w:rPr>
        <w:t>（四）按照“谁安装谁负责场地清理，谁负责恢复原貌”的原则，成交供应商应保证场地清理干净，不得发生乱丢乱扔垃圾杂物等行为。</w:t>
      </w:r>
    </w:p>
    <w:p w14:paraId="218674CF" w14:textId="77777777" w:rsidR="005945A4" w:rsidRDefault="00B77B93">
      <w:pPr>
        <w:adjustRightInd w:val="0"/>
        <w:snapToGrid w:val="0"/>
        <w:spacing w:line="360" w:lineRule="auto"/>
        <w:ind w:firstLineChars="200" w:firstLine="480"/>
        <w:jc w:val="left"/>
        <w:rPr>
          <w:sz w:val="24"/>
        </w:rPr>
      </w:pPr>
      <w:r>
        <w:rPr>
          <w:rFonts w:hint="eastAsia"/>
          <w:sz w:val="24"/>
        </w:rPr>
        <w:t>（五）验收要求：项目阶段服务内容的完成以采购人验收合格为准。采购人对本次活动的效果进行</w:t>
      </w:r>
      <w:bookmarkStart w:id="21" w:name="OLE_LINK13"/>
      <w:r>
        <w:rPr>
          <w:rFonts w:hint="eastAsia"/>
          <w:sz w:val="24"/>
        </w:rPr>
        <w:t>评估</w:t>
      </w:r>
      <w:bookmarkEnd w:id="21"/>
      <w:r>
        <w:rPr>
          <w:rFonts w:hint="eastAsia"/>
          <w:sz w:val="24"/>
        </w:rPr>
        <w:t>、验收。通过评估，认定成交供应商所提供的服务符合并满足竞价文件的服务要求，视为通过验收。</w:t>
      </w:r>
      <w:r>
        <w:rPr>
          <w:rFonts w:hint="eastAsia"/>
          <w:sz w:val="24"/>
        </w:rPr>
        <w:t xml:space="preserve">  </w:t>
      </w:r>
    </w:p>
    <w:p w14:paraId="3E3BEC8F" w14:textId="77777777" w:rsidR="005945A4" w:rsidRDefault="00B77B93">
      <w:pPr>
        <w:numPr>
          <w:ilvl w:val="255"/>
          <w:numId w:val="0"/>
        </w:numPr>
        <w:ind w:firstLineChars="200" w:firstLine="482"/>
        <w:jc w:val="left"/>
        <w:rPr>
          <w:rFonts w:ascii="宋体" w:hAnsi="宋体"/>
          <w:b/>
          <w:bCs/>
          <w:sz w:val="24"/>
        </w:rPr>
      </w:pPr>
      <w:r>
        <w:rPr>
          <w:rFonts w:ascii="宋体" w:hAnsi="宋体" w:hint="eastAsia"/>
          <w:b/>
          <w:bCs/>
          <w:sz w:val="24"/>
        </w:rPr>
        <w:t>八、其他要求</w:t>
      </w:r>
    </w:p>
    <w:p w14:paraId="1BEF0F1B" w14:textId="6536BF12" w:rsidR="005945A4" w:rsidRDefault="00B77B93">
      <w:pPr>
        <w:snapToGrid w:val="0"/>
        <w:spacing w:line="360" w:lineRule="auto"/>
        <w:ind w:firstLineChars="200" w:firstLine="480"/>
        <w:jc w:val="left"/>
        <w:rPr>
          <w:sz w:val="24"/>
        </w:rPr>
      </w:pPr>
      <w:r>
        <w:rPr>
          <w:rFonts w:hint="eastAsia"/>
          <w:sz w:val="24"/>
        </w:rPr>
        <w:t>（一）按照采购人现有条件搭建舞台和设备使用，充分评估现场构筑是否满足其使用需求（如钢架结构承受能力及安全问题等），提供解决的有效方案，以确保安全第一，万无一失。成交供应商确保水电安全，消防安全以及活动现场的固定设备安全等。</w:t>
      </w:r>
    </w:p>
    <w:p w14:paraId="3D233A87" w14:textId="77777777" w:rsidR="005945A4" w:rsidRDefault="00B77B93">
      <w:pPr>
        <w:snapToGrid w:val="0"/>
        <w:spacing w:line="360" w:lineRule="auto"/>
        <w:ind w:firstLineChars="200" w:firstLine="480"/>
        <w:jc w:val="left"/>
        <w:rPr>
          <w:sz w:val="24"/>
        </w:rPr>
      </w:pPr>
      <w:r>
        <w:rPr>
          <w:rFonts w:hint="eastAsia"/>
          <w:sz w:val="24"/>
        </w:rPr>
        <w:t>（二）成交供应商在项目实施过程中必须严格遵守国家（地方）标准及有关的法律法规等相关规定，采取标准的安全措施，做好安全防护工作，应教育其员工增强生产安全方面的责任意识及法律意识，为其员工购买必需的意外及商业保险，并对其员工在工作期间和其他时间的人身安全承担全部责任。因成交供应商行为致使其他人遭受人身、财产损害的，由成交供应商承担全部责任，采购人不承担任何责任。由此造成采购人损失的，采购人有权向成交供应商追偿，由成交供应商承担全部责任。项目服务期内因成交供应商原因引起的各项人身及财产损失由成交供应商承担全部责任，采购人不承担任何一切责任。</w:t>
      </w:r>
    </w:p>
    <w:p w14:paraId="0B891DF8" w14:textId="77777777" w:rsidR="005945A4" w:rsidRDefault="00B77B93">
      <w:pPr>
        <w:adjustRightInd w:val="0"/>
        <w:snapToGrid w:val="0"/>
        <w:spacing w:line="360" w:lineRule="auto"/>
        <w:ind w:firstLineChars="200" w:firstLine="480"/>
        <w:jc w:val="left"/>
        <w:rPr>
          <w:sz w:val="24"/>
        </w:rPr>
      </w:pPr>
      <w:r>
        <w:rPr>
          <w:rFonts w:hint="eastAsia"/>
          <w:sz w:val="24"/>
        </w:rPr>
        <w:t>（三）外来人员进出采购人行政区须知，由于采购人工作的特殊性，在组织策划及费用结算等过程中，成交供应商工作人员需进出采购人行政区域的，成交供应商应教育本单位工作人员严格遵守采购人的相关管理规定。</w:t>
      </w:r>
    </w:p>
    <w:p w14:paraId="264F6D2A" w14:textId="77777777" w:rsidR="005945A4" w:rsidRDefault="00B77B93">
      <w:pPr>
        <w:adjustRightInd w:val="0"/>
        <w:snapToGrid w:val="0"/>
        <w:spacing w:line="360" w:lineRule="auto"/>
        <w:ind w:firstLineChars="200" w:firstLine="482"/>
        <w:rPr>
          <w:rFonts w:ascii="宋体" w:hAnsi="宋体"/>
          <w:b/>
          <w:bCs/>
          <w:sz w:val="24"/>
        </w:rPr>
      </w:pPr>
      <w:r>
        <w:rPr>
          <w:rFonts w:ascii="宋体" w:hAnsi="宋体" w:hint="eastAsia"/>
          <w:b/>
          <w:bCs/>
          <w:sz w:val="24"/>
        </w:rPr>
        <w:t>九、结算要求</w:t>
      </w:r>
    </w:p>
    <w:p w14:paraId="501BB554" w14:textId="77777777" w:rsidR="005945A4" w:rsidRDefault="00B77B93">
      <w:pPr>
        <w:adjustRightInd w:val="0"/>
        <w:snapToGrid w:val="0"/>
        <w:spacing w:line="360" w:lineRule="auto"/>
        <w:ind w:firstLineChars="200" w:firstLine="480"/>
        <w:jc w:val="left"/>
        <w:rPr>
          <w:sz w:val="24"/>
        </w:rPr>
      </w:pPr>
      <w:r>
        <w:rPr>
          <w:rFonts w:hint="eastAsia"/>
          <w:sz w:val="24"/>
        </w:rPr>
        <w:t>总费用包含</w:t>
      </w:r>
      <w:r>
        <w:rPr>
          <w:rFonts w:hint="eastAsia"/>
          <w:sz w:val="24"/>
        </w:rPr>
        <w:t>LED</w:t>
      </w:r>
      <w:r>
        <w:rPr>
          <w:rFonts w:hint="eastAsia"/>
          <w:sz w:val="24"/>
        </w:rPr>
        <w:t>屏、音响等所有清单内项目设备及物品的租用、搭建、拆除、运输服务、税费等所有费用，按实际使用项目据实结算。双方确认后于活动结束后</w:t>
      </w:r>
      <w:r>
        <w:rPr>
          <w:rFonts w:hint="eastAsia"/>
          <w:sz w:val="24"/>
        </w:rPr>
        <w:t>10</w:t>
      </w:r>
      <w:r>
        <w:rPr>
          <w:rFonts w:hint="eastAsia"/>
          <w:sz w:val="24"/>
        </w:rPr>
        <w:t>日内开具正规增值税普通发票，按财务支付流程一次性支付</w:t>
      </w:r>
      <w:r>
        <w:rPr>
          <w:rFonts w:hint="eastAsia"/>
          <w:sz w:val="24"/>
        </w:rPr>
        <w:t>100%</w:t>
      </w:r>
      <w:r>
        <w:rPr>
          <w:rFonts w:hint="eastAsia"/>
          <w:sz w:val="24"/>
        </w:rPr>
        <w:t>费用。</w:t>
      </w:r>
    </w:p>
    <w:p w14:paraId="5DE6BA3E" w14:textId="77777777" w:rsidR="005945A4" w:rsidRDefault="00B77B93">
      <w:pPr>
        <w:adjustRightInd w:val="0"/>
        <w:snapToGrid w:val="0"/>
        <w:spacing w:line="360" w:lineRule="auto"/>
        <w:ind w:firstLineChars="200" w:firstLine="482"/>
        <w:jc w:val="left"/>
        <w:rPr>
          <w:sz w:val="22"/>
          <w:szCs w:val="22"/>
        </w:rPr>
      </w:pPr>
      <w:r>
        <w:rPr>
          <w:rFonts w:ascii="宋体" w:hAnsi="宋体" w:hint="eastAsia"/>
          <w:b/>
          <w:bCs/>
          <w:sz w:val="24"/>
        </w:rPr>
        <w:t>十、履约保证金</w:t>
      </w:r>
    </w:p>
    <w:p w14:paraId="7783D65B" w14:textId="77777777" w:rsidR="005945A4" w:rsidRDefault="00B77B93">
      <w:pPr>
        <w:snapToGrid w:val="0"/>
        <w:spacing w:line="360" w:lineRule="auto"/>
        <w:ind w:firstLineChars="200" w:firstLine="480"/>
        <w:rPr>
          <w:sz w:val="24"/>
        </w:rPr>
      </w:pPr>
      <w:r>
        <w:rPr>
          <w:rFonts w:hint="eastAsia"/>
          <w:sz w:val="24"/>
        </w:rPr>
        <w:t>（一）项目结果公告发布之日起</w:t>
      </w:r>
      <w:r>
        <w:rPr>
          <w:rFonts w:hint="eastAsia"/>
          <w:sz w:val="24"/>
        </w:rPr>
        <w:t>5</w:t>
      </w:r>
      <w:r>
        <w:rPr>
          <w:rFonts w:hint="eastAsia"/>
          <w:sz w:val="24"/>
        </w:rPr>
        <w:t>个工作日内，成交供应商须向采购人支付人民币合同总价的</w:t>
      </w:r>
      <w:r>
        <w:rPr>
          <w:rFonts w:hint="eastAsia"/>
          <w:sz w:val="24"/>
        </w:rPr>
        <w:t>5%</w:t>
      </w:r>
      <w:r>
        <w:rPr>
          <w:rFonts w:hint="eastAsia"/>
          <w:sz w:val="24"/>
        </w:rPr>
        <w:t>的履约保证金（收款单位：广东省高明监狱，账号：</w:t>
      </w:r>
      <w:r>
        <w:rPr>
          <w:rFonts w:hint="eastAsia"/>
          <w:sz w:val="24"/>
        </w:rPr>
        <w:t>2013804519200003956</w:t>
      </w:r>
      <w:r>
        <w:rPr>
          <w:rFonts w:hint="eastAsia"/>
          <w:sz w:val="24"/>
        </w:rPr>
        <w:t>，开户行：广东省高明工行沧江支行，</w:t>
      </w:r>
      <w:r w:rsidRPr="00521928">
        <w:rPr>
          <w:rFonts w:hint="eastAsia"/>
          <w:color w:val="000000" w:themeColor="text1"/>
          <w:sz w:val="24"/>
        </w:rPr>
        <w:t>备注：</w:t>
      </w:r>
      <w:r w:rsidRPr="00521928">
        <w:rPr>
          <w:rFonts w:hint="eastAsia"/>
          <w:color w:val="000000" w:themeColor="text1"/>
          <w:sz w:val="24"/>
        </w:rPr>
        <w:t>2</w:t>
      </w:r>
      <w:r w:rsidRPr="00521928">
        <w:rPr>
          <w:color w:val="000000" w:themeColor="text1"/>
          <w:sz w:val="24"/>
        </w:rPr>
        <w:t>025</w:t>
      </w:r>
      <w:r w:rsidRPr="00521928">
        <w:rPr>
          <w:color w:val="000000" w:themeColor="text1"/>
          <w:sz w:val="24"/>
        </w:rPr>
        <w:t>年广东司法行政系统警察节活动服务项</w:t>
      </w:r>
      <w:r w:rsidRPr="00521928">
        <w:rPr>
          <w:color w:val="000000" w:themeColor="text1"/>
          <w:sz w:val="24"/>
        </w:rPr>
        <w:lastRenderedPageBreak/>
        <w:t>目</w:t>
      </w:r>
      <w:r>
        <w:rPr>
          <w:rFonts w:hint="eastAsia"/>
          <w:sz w:val="24"/>
        </w:rPr>
        <w:t>），并凭履约保证金缴纳凭证、成交通知书与采购人签订合同。逾期缴纳履约保证金的，采购人有权拒绝与成交供应商签订合同。</w:t>
      </w:r>
    </w:p>
    <w:p w14:paraId="3D2C19DE" w14:textId="77777777" w:rsidR="005945A4" w:rsidRDefault="00B77B93">
      <w:pPr>
        <w:snapToGrid w:val="0"/>
        <w:spacing w:line="360" w:lineRule="auto"/>
        <w:ind w:firstLineChars="200" w:firstLine="480"/>
        <w:jc w:val="left"/>
        <w:rPr>
          <w:sz w:val="24"/>
        </w:rPr>
      </w:pPr>
      <w:r>
        <w:rPr>
          <w:rFonts w:hint="eastAsia"/>
          <w:sz w:val="24"/>
        </w:rPr>
        <w:t>（二）成交供应商履约结束后，采购人在收到成交供应商书面申请并同意后，于</w:t>
      </w:r>
      <w:r>
        <w:rPr>
          <w:rFonts w:hint="eastAsia"/>
          <w:sz w:val="24"/>
        </w:rPr>
        <w:t>15</w:t>
      </w:r>
      <w:r>
        <w:rPr>
          <w:rFonts w:hint="eastAsia"/>
          <w:sz w:val="24"/>
        </w:rPr>
        <w:t>个工作日内一次性将履约保证金无息退回至成交供应商指定账户。如有超时或违反采购人相关管理规定造成损失的，采购人有权从履约保证金中扣除相关费用。</w:t>
      </w:r>
    </w:p>
    <w:p w14:paraId="5FE94013" w14:textId="77777777" w:rsidR="005945A4" w:rsidRDefault="00B77B93">
      <w:pPr>
        <w:snapToGrid w:val="0"/>
        <w:spacing w:line="360" w:lineRule="auto"/>
        <w:ind w:firstLineChars="200" w:firstLine="480"/>
        <w:jc w:val="left"/>
        <w:rPr>
          <w:sz w:val="24"/>
        </w:rPr>
      </w:pPr>
      <w:r>
        <w:rPr>
          <w:rFonts w:hint="eastAsia"/>
          <w:sz w:val="24"/>
        </w:rPr>
        <w:t>（三）发生以下情形之一，经调查属实的，扣除</w:t>
      </w:r>
      <w:r>
        <w:rPr>
          <w:rFonts w:hint="eastAsia"/>
          <w:sz w:val="24"/>
        </w:rPr>
        <w:t>20%</w:t>
      </w:r>
      <w:r>
        <w:rPr>
          <w:rFonts w:hint="eastAsia"/>
          <w:sz w:val="24"/>
        </w:rPr>
        <w:t>履约保证金：</w:t>
      </w:r>
    </w:p>
    <w:p w14:paraId="124BFE5C" w14:textId="77777777" w:rsidR="005945A4" w:rsidRDefault="00B77B93">
      <w:pPr>
        <w:snapToGrid w:val="0"/>
        <w:spacing w:line="360" w:lineRule="auto"/>
        <w:ind w:firstLineChars="200" w:firstLine="480"/>
        <w:jc w:val="left"/>
        <w:rPr>
          <w:sz w:val="24"/>
        </w:rPr>
      </w:pPr>
      <w:r>
        <w:rPr>
          <w:rFonts w:hint="eastAsia"/>
          <w:sz w:val="24"/>
        </w:rPr>
        <w:t>1.</w:t>
      </w:r>
      <w:r>
        <w:rPr>
          <w:rFonts w:hint="eastAsia"/>
          <w:sz w:val="24"/>
        </w:rPr>
        <w:t>未按采购人计划时间完成各项活动服务；</w:t>
      </w:r>
    </w:p>
    <w:p w14:paraId="0869C0A7" w14:textId="77777777" w:rsidR="005945A4" w:rsidRDefault="00B77B93">
      <w:pPr>
        <w:snapToGrid w:val="0"/>
        <w:spacing w:line="360" w:lineRule="auto"/>
        <w:ind w:firstLineChars="200" w:firstLine="480"/>
        <w:jc w:val="left"/>
        <w:rPr>
          <w:sz w:val="24"/>
        </w:rPr>
      </w:pPr>
      <w:r>
        <w:rPr>
          <w:rFonts w:hint="eastAsia"/>
          <w:sz w:val="24"/>
        </w:rPr>
        <w:t>2.</w:t>
      </w:r>
      <w:r>
        <w:rPr>
          <w:rFonts w:hint="eastAsia"/>
          <w:sz w:val="24"/>
        </w:rPr>
        <w:t>未按采购人指定秩序完成各项活动服务；</w:t>
      </w:r>
    </w:p>
    <w:p w14:paraId="5C10871B" w14:textId="77777777" w:rsidR="005945A4" w:rsidRDefault="00B77B93">
      <w:pPr>
        <w:snapToGrid w:val="0"/>
        <w:spacing w:line="360" w:lineRule="auto"/>
        <w:ind w:firstLineChars="200" w:firstLine="480"/>
        <w:jc w:val="left"/>
        <w:rPr>
          <w:sz w:val="24"/>
        </w:rPr>
      </w:pPr>
      <w:r>
        <w:rPr>
          <w:rFonts w:hint="eastAsia"/>
          <w:sz w:val="24"/>
        </w:rPr>
        <w:t>3.</w:t>
      </w:r>
      <w:r>
        <w:rPr>
          <w:rFonts w:hint="eastAsia"/>
          <w:sz w:val="24"/>
        </w:rPr>
        <w:t>成交供应商工作人员违反采购人各项管理规定；</w:t>
      </w:r>
    </w:p>
    <w:p w14:paraId="011BF8BE" w14:textId="77777777" w:rsidR="005945A4" w:rsidRDefault="00B77B93">
      <w:pPr>
        <w:snapToGrid w:val="0"/>
        <w:spacing w:line="360" w:lineRule="auto"/>
        <w:ind w:firstLineChars="200" w:firstLine="480"/>
        <w:jc w:val="left"/>
        <w:rPr>
          <w:sz w:val="24"/>
        </w:rPr>
      </w:pPr>
      <w:r>
        <w:rPr>
          <w:rFonts w:hint="eastAsia"/>
          <w:sz w:val="24"/>
        </w:rPr>
        <w:t>（四）发生以下情形之一，经调查属实的，扣除</w:t>
      </w:r>
      <w:r>
        <w:rPr>
          <w:rFonts w:hint="eastAsia"/>
          <w:sz w:val="24"/>
        </w:rPr>
        <w:t>50%</w:t>
      </w:r>
      <w:r>
        <w:rPr>
          <w:rFonts w:hint="eastAsia"/>
          <w:sz w:val="24"/>
        </w:rPr>
        <w:t>履约保证金：</w:t>
      </w:r>
    </w:p>
    <w:p w14:paraId="29225403" w14:textId="77777777" w:rsidR="005945A4" w:rsidRDefault="00B77B93">
      <w:pPr>
        <w:snapToGrid w:val="0"/>
        <w:spacing w:line="360" w:lineRule="auto"/>
        <w:ind w:firstLineChars="200" w:firstLine="480"/>
        <w:jc w:val="left"/>
        <w:rPr>
          <w:sz w:val="24"/>
        </w:rPr>
      </w:pPr>
      <w:r>
        <w:rPr>
          <w:rFonts w:hint="eastAsia"/>
          <w:sz w:val="24"/>
        </w:rPr>
        <w:t>1.</w:t>
      </w:r>
      <w:r>
        <w:rPr>
          <w:rFonts w:hint="eastAsia"/>
          <w:sz w:val="24"/>
        </w:rPr>
        <w:t>成交供应商的服务人员不遵守采购人各项管理规定，或泄露采购人内部情况，造成社会不良影响。</w:t>
      </w:r>
    </w:p>
    <w:p w14:paraId="24FDB968" w14:textId="77777777" w:rsidR="005945A4" w:rsidRDefault="00B77B93">
      <w:pPr>
        <w:snapToGrid w:val="0"/>
        <w:spacing w:line="360" w:lineRule="auto"/>
        <w:ind w:firstLineChars="200" w:firstLine="480"/>
        <w:jc w:val="left"/>
        <w:rPr>
          <w:rFonts w:ascii="宋体" w:hAnsi="宋体"/>
          <w:sz w:val="32"/>
          <w:szCs w:val="32"/>
        </w:rPr>
      </w:pPr>
      <w:r>
        <w:rPr>
          <w:rFonts w:hint="eastAsia"/>
          <w:sz w:val="24"/>
        </w:rPr>
        <w:t>2.</w:t>
      </w:r>
      <w:r>
        <w:rPr>
          <w:rFonts w:hint="eastAsia"/>
          <w:sz w:val="24"/>
        </w:rPr>
        <w:t>成交供应商对服务人员和货物检查把关不严，造成现金、绳索、利器等危险品流入采购人单位，影响监管安全的。</w:t>
      </w:r>
    </w:p>
    <w:p w14:paraId="34BE803E" w14:textId="77777777" w:rsidR="005945A4" w:rsidRDefault="00B77B93">
      <w:pPr>
        <w:snapToGrid w:val="0"/>
        <w:spacing w:line="360" w:lineRule="auto"/>
        <w:ind w:firstLineChars="200" w:firstLine="480"/>
        <w:jc w:val="left"/>
        <w:rPr>
          <w:sz w:val="24"/>
        </w:rPr>
      </w:pPr>
      <w:r>
        <w:rPr>
          <w:rFonts w:hint="eastAsia"/>
          <w:sz w:val="24"/>
        </w:rPr>
        <w:t>（五）本履约保证金，在成交供应商不履行应承担的义务或因过失导致采购人或第三方损失而又拒绝承担赔偿责任时，采购人有权对保证金进行处置，如保证金数额不足以赔偿采购人或第三方损失时，采购人还有权继续对成交供应商进行追讨。</w:t>
      </w:r>
    </w:p>
    <w:p w14:paraId="0B4AA83A" w14:textId="77777777" w:rsidR="005945A4" w:rsidRDefault="00B77B93">
      <w:pPr>
        <w:snapToGrid w:val="0"/>
        <w:spacing w:line="360" w:lineRule="auto"/>
        <w:ind w:firstLineChars="200" w:firstLine="480"/>
        <w:rPr>
          <w:rFonts w:ascii="宋体" w:hAnsi="宋体"/>
          <w:sz w:val="24"/>
        </w:rPr>
      </w:pPr>
      <w:r>
        <w:rPr>
          <w:rFonts w:hint="eastAsia"/>
          <w:sz w:val="24"/>
        </w:rPr>
        <w:t>（六）如因受采购人的按合同约定扣减履约保证金，成交供应商须</w:t>
      </w:r>
      <w:r>
        <w:rPr>
          <w:rFonts w:hint="eastAsia"/>
          <w:sz w:val="24"/>
        </w:rPr>
        <w:t>3</w:t>
      </w:r>
      <w:r>
        <w:rPr>
          <w:rFonts w:hint="eastAsia"/>
          <w:sz w:val="24"/>
        </w:rPr>
        <w:t>个工作日内补足至原有金额，否则，将视为成交供应商毁约，采购人有权解除合同。</w:t>
      </w:r>
    </w:p>
    <w:p w14:paraId="4A245ECC" w14:textId="77777777" w:rsidR="005945A4" w:rsidRDefault="00B77B93">
      <w:pPr>
        <w:adjustRightInd w:val="0"/>
        <w:snapToGrid w:val="0"/>
        <w:spacing w:line="360" w:lineRule="auto"/>
        <w:ind w:firstLineChars="200" w:firstLine="482"/>
        <w:jc w:val="left"/>
        <w:rPr>
          <w:sz w:val="22"/>
          <w:szCs w:val="22"/>
        </w:rPr>
      </w:pPr>
      <w:r>
        <w:rPr>
          <w:rFonts w:ascii="宋体" w:hAnsi="宋体" w:hint="eastAsia"/>
          <w:b/>
          <w:bCs/>
          <w:sz w:val="24"/>
        </w:rPr>
        <w:t>十一、供应商管理要求</w:t>
      </w:r>
    </w:p>
    <w:p w14:paraId="70559043" w14:textId="77777777" w:rsidR="005945A4" w:rsidRDefault="00B77B93">
      <w:pPr>
        <w:numPr>
          <w:ilvl w:val="255"/>
          <w:numId w:val="0"/>
        </w:numPr>
        <w:spacing w:line="360" w:lineRule="auto"/>
        <w:ind w:firstLineChars="200" w:firstLine="480"/>
        <w:rPr>
          <w:rFonts w:ascii="宋体" w:hAnsi="宋体"/>
          <w:color w:val="000000"/>
          <w:sz w:val="24"/>
          <w:szCs w:val="32"/>
        </w:rPr>
      </w:pPr>
      <w:r>
        <w:rPr>
          <w:rFonts w:ascii="宋体" w:hAnsi="宋体" w:hint="eastAsia"/>
          <w:color w:val="000000"/>
          <w:sz w:val="24"/>
          <w:szCs w:val="32"/>
        </w:rPr>
        <w:t>成交供应商有以下行为之一的，经调查属实的，采购人将立即解除相关供应合同，并依法追究成交供应商法律责任，履约保证金不予退还：</w:t>
      </w:r>
    </w:p>
    <w:p w14:paraId="1D8C3BE6" w14:textId="77777777" w:rsidR="005945A4" w:rsidRDefault="00B77B93">
      <w:pPr>
        <w:numPr>
          <w:ilvl w:val="255"/>
          <w:numId w:val="0"/>
        </w:numPr>
        <w:snapToGrid w:val="0"/>
        <w:spacing w:line="360" w:lineRule="auto"/>
        <w:ind w:firstLineChars="200" w:firstLine="480"/>
        <w:jc w:val="left"/>
        <w:rPr>
          <w:sz w:val="24"/>
        </w:rPr>
      </w:pPr>
      <w:r>
        <w:rPr>
          <w:rFonts w:hint="eastAsia"/>
          <w:sz w:val="24"/>
        </w:rPr>
        <w:t>1.</w:t>
      </w:r>
      <w:r>
        <w:rPr>
          <w:rFonts w:hint="eastAsia"/>
          <w:sz w:val="24"/>
        </w:rPr>
        <w:t>弄虚作假，提供虚假材料取得成交供应资格的；</w:t>
      </w:r>
    </w:p>
    <w:p w14:paraId="27E2AD37" w14:textId="77777777" w:rsidR="005945A4" w:rsidRDefault="00B77B93">
      <w:pPr>
        <w:numPr>
          <w:ilvl w:val="255"/>
          <w:numId w:val="0"/>
        </w:numPr>
        <w:snapToGrid w:val="0"/>
        <w:spacing w:line="360" w:lineRule="auto"/>
        <w:ind w:firstLineChars="200" w:firstLine="480"/>
        <w:jc w:val="left"/>
        <w:rPr>
          <w:sz w:val="24"/>
        </w:rPr>
      </w:pPr>
      <w:r>
        <w:rPr>
          <w:rFonts w:hint="eastAsia"/>
          <w:sz w:val="24"/>
        </w:rPr>
        <w:t>2.</w:t>
      </w:r>
      <w:r>
        <w:rPr>
          <w:rFonts w:hint="eastAsia"/>
          <w:sz w:val="24"/>
        </w:rPr>
        <w:t>成交供应项目有转包、分包行为的；</w:t>
      </w:r>
    </w:p>
    <w:p w14:paraId="3E1BD579" w14:textId="77777777" w:rsidR="005945A4" w:rsidRDefault="00B77B93">
      <w:pPr>
        <w:numPr>
          <w:ilvl w:val="255"/>
          <w:numId w:val="0"/>
        </w:numPr>
        <w:snapToGrid w:val="0"/>
        <w:spacing w:line="360" w:lineRule="auto"/>
        <w:ind w:firstLineChars="200" w:firstLine="480"/>
        <w:jc w:val="left"/>
        <w:rPr>
          <w:sz w:val="24"/>
        </w:rPr>
      </w:pPr>
      <w:r>
        <w:rPr>
          <w:rFonts w:hint="eastAsia"/>
          <w:sz w:val="24"/>
        </w:rPr>
        <w:t>3.</w:t>
      </w:r>
      <w:r>
        <w:rPr>
          <w:rFonts w:hint="eastAsia"/>
          <w:sz w:val="24"/>
        </w:rPr>
        <w:t>经营情况发生重大变更，已经不具备承接成交供应项目能力的；</w:t>
      </w:r>
    </w:p>
    <w:p w14:paraId="4CD9492A" w14:textId="77777777" w:rsidR="005945A4" w:rsidRDefault="00B77B93">
      <w:pPr>
        <w:numPr>
          <w:ilvl w:val="255"/>
          <w:numId w:val="0"/>
        </w:numPr>
        <w:snapToGrid w:val="0"/>
        <w:spacing w:line="360" w:lineRule="auto"/>
        <w:ind w:firstLineChars="200" w:firstLine="480"/>
        <w:jc w:val="left"/>
        <w:rPr>
          <w:sz w:val="24"/>
        </w:rPr>
      </w:pPr>
      <w:r>
        <w:rPr>
          <w:rFonts w:hint="eastAsia"/>
          <w:sz w:val="24"/>
        </w:rPr>
        <w:t>4.</w:t>
      </w:r>
      <w:r>
        <w:rPr>
          <w:rFonts w:hint="eastAsia"/>
          <w:sz w:val="24"/>
        </w:rPr>
        <w:t>无正当理由拒绝履行合同的；</w:t>
      </w:r>
    </w:p>
    <w:p w14:paraId="46D8B1AA" w14:textId="77777777" w:rsidR="005945A4" w:rsidRDefault="00B77B93">
      <w:pPr>
        <w:numPr>
          <w:ilvl w:val="255"/>
          <w:numId w:val="0"/>
        </w:numPr>
        <w:snapToGrid w:val="0"/>
        <w:spacing w:line="360" w:lineRule="auto"/>
        <w:ind w:firstLineChars="200" w:firstLine="480"/>
        <w:jc w:val="left"/>
        <w:rPr>
          <w:sz w:val="24"/>
        </w:rPr>
      </w:pPr>
      <w:r>
        <w:rPr>
          <w:rFonts w:hint="eastAsia"/>
          <w:sz w:val="24"/>
        </w:rPr>
        <w:t>5.</w:t>
      </w:r>
      <w:r>
        <w:rPr>
          <w:rFonts w:hint="eastAsia"/>
          <w:sz w:val="24"/>
        </w:rPr>
        <w:t>有行贿、给回扣等不正当竞争行为的；</w:t>
      </w:r>
    </w:p>
    <w:p w14:paraId="0224A5B2" w14:textId="77777777" w:rsidR="005945A4" w:rsidRDefault="00B77B93">
      <w:pPr>
        <w:numPr>
          <w:ilvl w:val="255"/>
          <w:numId w:val="0"/>
        </w:numPr>
        <w:snapToGrid w:val="0"/>
        <w:spacing w:line="360" w:lineRule="auto"/>
        <w:ind w:firstLineChars="200" w:firstLine="480"/>
        <w:jc w:val="left"/>
        <w:rPr>
          <w:sz w:val="24"/>
        </w:rPr>
      </w:pPr>
      <w:r>
        <w:rPr>
          <w:rFonts w:hint="eastAsia"/>
          <w:sz w:val="24"/>
        </w:rPr>
        <w:t>6.</w:t>
      </w:r>
      <w:r>
        <w:rPr>
          <w:rFonts w:hint="eastAsia"/>
          <w:sz w:val="24"/>
        </w:rPr>
        <w:t>所供应货物存在故意假冒伪劣行为的；</w:t>
      </w:r>
    </w:p>
    <w:p w14:paraId="52F55675" w14:textId="269B9EF7" w:rsidR="005945A4" w:rsidRDefault="00B77B93">
      <w:pPr>
        <w:numPr>
          <w:ilvl w:val="255"/>
          <w:numId w:val="0"/>
        </w:numPr>
        <w:snapToGrid w:val="0"/>
        <w:spacing w:line="360" w:lineRule="auto"/>
        <w:ind w:firstLineChars="200" w:firstLine="480"/>
        <w:jc w:val="left"/>
        <w:rPr>
          <w:sz w:val="24"/>
        </w:rPr>
      </w:pPr>
      <w:r>
        <w:rPr>
          <w:rFonts w:hint="eastAsia"/>
          <w:sz w:val="24"/>
        </w:rPr>
        <w:t>7.</w:t>
      </w:r>
      <w:r>
        <w:rPr>
          <w:rFonts w:hint="eastAsia"/>
          <w:sz w:val="24"/>
        </w:rPr>
        <w:t>因成交供应商原因导致发生安全事故的；</w:t>
      </w:r>
    </w:p>
    <w:p w14:paraId="35FDDD0E" w14:textId="77777777" w:rsidR="005945A4" w:rsidRDefault="005945A4">
      <w:pPr>
        <w:snapToGrid w:val="0"/>
        <w:spacing w:line="360" w:lineRule="auto"/>
        <w:ind w:firstLineChars="200" w:firstLine="480"/>
        <w:rPr>
          <w:rFonts w:ascii="宋体" w:hAnsi="宋体"/>
          <w:sz w:val="24"/>
        </w:rPr>
        <w:sectPr w:rsidR="005945A4">
          <w:pgSz w:w="11906" w:h="16838"/>
          <w:pgMar w:top="1418" w:right="1418" w:bottom="1418" w:left="1418" w:header="851" w:footer="992" w:gutter="0"/>
          <w:cols w:space="425"/>
          <w:docGrid w:type="lines" w:linePitch="312"/>
        </w:sectPr>
      </w:pPr>
    </w:p>
    <w:p w14:paraId="39CDC0B9" w14:textId="77777777" w:rsidR="005945A4" w:rsidRDefault="00B77B93">
      <w:pPr>
        <w:adjustRightInd w:val="0"/>
        <w:snapToGrid w:val="0"/>
        <w:spacing w:beforeLines="150" w:before="468" w:afterLines="100" w:after="312" w:line="360" w:lineRule="auto"/>
        <w:jc w:val="center"/>
        <w:outlineLvl w:val="0"/>
        <w:rPr>
          <w:rFonts w:ascii="宋体" w:hAnsi="宋体" w:cs="宋体"/>
          <w:b/>
          <w:bCs/>
          <w:color w:val="000000"/>
          <w:sz w:val="44"/>
          <w:szCs w:val="44"/>
        </w:rPr>
      </w:pPr>
      <w:bookmarkStart w:id="22" w:name="_Toc181966086"/>
      <w:bookmarkStart w:id="23" w:name="_Toc186016599"/>
      <w:bookmarkStart w:id="24" w:name="_Toc164171797"/>
      <w:bookmarkEnd w:id="8"/>
      <w:r>
        <w:rPr>
          <w:rFonts w:ascii="宋体" w:hAnsi="宋体" w:cs="宋体" w:hint="eastAsia"/>
          <w:b/>
          <w:bCs/>
          <w:color w:val="000000"/>
          <w:sz w:val="44"/>
          <w:szCs w:val="44"/>
        </w:rPr>
        <w:lastRenderedPageBreak/>
        <w:t>第四章</w:t>
      </w:r>
      <w:r>
        <w:rPr>
          <w:rFonts w:ascii="宋体" w:hAnsi="宋体" w:cs="宋体"/>
          <w:b/>
          <w:bCs/>
          <w:color w:val="000000"/>
          <w:sz w:val="44"/>
          <w:szCs w:val="44"/>
        </w:rPr>
        <w:t xml:space="preserve">  </w:t>
      </w:r>
      <w:r>
        <w:rPr>
          <w:rFonts w:ascii="宋体" w:hAnsi="宋体" w:cs="宋体" w:hint="eastAsia"/>
          <w:b/>
          <w:bCs/>
          <w:color w:val="000000"/>
          <w:sz w:val="44"/>
          <w:szCs w:val="44"/>
        </w:rPr>
        <w:t>报名文件</w:t>
      </w:r>
      <w:bookmarkEnd w:id="22"/>
      <w:bookmarkEnd w:id="23"/>
      <w:bookmarkEnd w:id="24"/>
    </w:p>
    <w:p w14:paraId="25673FF1" w14:textId="77777777" w:rsidR="005945A4" w:rsidRDefault="00B77B93">
      <w:pPr>
        <w:spacing w:line="480" w:lineRule="auto"/>
        <w:jc w:val="center"/>
        <w:rPr>
          <w:rFonts w:ascii="宋体" w:hAnsi="宋体"/>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050CC603" w14:textId="77777777" w:rsidR="005945A4" w:rsidRDefault="005945A4">
      <w:pPr>
        <w:spacing w:line="480" w:lineRule="auto"/>
        <w:jc w:val="left"/>
        <w:rPr>
          <w:rFonts w:ascii="宋体" w:hAnsi="宋体"/>
          <w:b/>
          <w:bCs/>
          <w:sz w:val="28"/>
          <w:szCs w:val="28"/>
        </w:rPr>
      </w:pPr>
    </w:p>
    <w:p w14:paraId="6BEE2B8D" w14:textId="77777777" w:rsidR="005945A4" w:rsidRDefault="005945A4">
      <w:pPr>
        <w:spacing w:line="480" w:lineRule="auto"/>
        <w:jc w:val="center"/>
        <w:rPr>
          <w:rFonts w:ascii="宋体" w:hAnsi="宋体"/>
          <w:b/>
          <w:bCs/>
          <w:sz w:val="28"/>
          <w:szCs w:val="28"/>
        </w:rPr>
        <w:sectPr w:rsidR="005945A4">
          <w:pgSz w:w="11906" w:h="16838"/>
          <w:pgMar w:top="1418" w:right="1418" w:bottom="1418" w:left="1418" w:header="851" w:footer="992" w:gutter="0"/>
          <w:cols w:space="425"/>
          <w:docGrid w:type="lines" w:linePitch="312"/>
        </w:sectPr>
      </w:pPr>
    </w:p>
    <w:p w14:paraId="03F35722" w14:textId="77777777" w:rsidR="005945A4" w:rsidRDefault="00B77B93">
      <w:pPr>
        <w:snapToGrid w:val="0"/>
        <w:spacing w:beforeLines="250" w:before="780" w:afterLines="100" w:after="312" w:line="360" w:lineRule="auto"/>
        <w:jc w:val="center"/>
        <w:rPr>
          <w:b/>
          <w:bCs/>
          <w:w w:val="110"/>
          <w:sz w:val="88"/>
          <w:szCs w:val="88"/>
        </w:rPr>
      </w:pPr>
      <w:r>
        <w:rPr>
          <w:rFonts w:hint="eastAsia"/>
          <w:b/>
          <w:bCs/>
          <w:w w:val="110"/>
          <w:sz w:val="88"/>
          <w:szCs w:val="88"/>
        </w:rPr>
        <w:lastRenderedPageBreak/>
        <w:t>报名文件</w:t>
      </w:r>
    </w:p>
    <w:p w14:paraId="29626867" w14:textId="77777777" w:rsidR="005945A4" w:rsidRDefault="005945A4">
      <w:pPr>
        <w:pStyle w:val="a9"/>
        <w:adjustRightInd w:val="0"/>
        <w:snapToGrid w:val="0"/>
        <w:spacing w:line="360" w:lineRule="auto"/>
        <w:jc w:val="center"/>
        <w:rPr>
          <w:rFonts w:hAnsi="宋体"/>
          <w:b/>
          <w:sz w:val="52"/>
          <w:szCs w:val="52"/>
        </w:rPr>
      </w:pPr>
    </w:p>
    <w:p w14:paraId="3F4C01F9" w14:textId="77777777" w:rsidR="005945A4" w:rsidRDefault="005945A4">
      <w:pPr>
        <w:pStyle w:val="a9"/>
        <w:adjustRightInd w:val="0"/>
        <w:snapToGrid w:val="0"/>
        <w:spacing w:line="360" w:lineRule="auto"/>
        <w:jc w:val="center"/>
        <w:rPr>
          <w:rFonts w:hAnsi="宋体"/>
          <w:b/>
          <w:sz w:val="52"/>
          <w:szCs w:val="52"/>
        </w:rPr>
      </w:pPr>
    </w:p>
    <w:p w14:paraId="61F47D07" w14:textId="77777777" w:rsidR="005945A4" w:rsidRDefault="005945A4">
      <w:pPr>
        <w:pStyle w:val="a9"/>
        <w:adjustRightInd w:val="0"/>
        <w:snapToGrid w:val="0"/>
        <w:spacing w:line="360" w:lineRule="auto"/>
        <w:jc w:val="center"/>
        <w:rPr>
          <w:rFonts w:hAnsi="宋体"/>
          <w:b/>
          <w:sz w:val="52"/>
          <w:szCs w:val="52"/>
        </w:rPr>
      </w:pPr>
    </w:p>
    <w:p w14:paraId="7B6D71FF" w14:textId="77777777" w:rsidR="005945A4" w:rsidRDefault="005945A4">
      <w:pPr>
        <w:pStyle w:val="a9"/>
        <w:adjustRightInd w:val="0"/>
        <w:snapToGrid w:val="0"/>
        <w:spacing w:line="360" w:lineRule="auto"/>
        <w:jc w:val="center"/>
        <w:rPr>
          <w:rFonts w:hAnsi="宋体"/>
          <w:b/>
          <w:sz w:val="52"/>
          <w:szCs w:val="52"/>
        </w:rPr>
      </w:pPr>
    </w:p>
    <w:p w14:paraId="30BB3887" w14:textId="77777777" w:rsidR="005945A4" w:rsidRDefault="00B77B93">
      <w:pPr>
        <w:pStyle w:val="a9"/>
        <w:adjustRightInd w:val="0"/>
        <w:snapToGrid w:val="0"/>
        <w:spacing w:line="360" w:lineRule="auto"/>
        <w:ind w:leftChars="743" w:left="2977" w:hangingChars="504" w:hanging="1417"/>
        <w:rPr>
          <w:rFonts w:hAnsi="宋体"/>
          <w:b/>
          <w:sz w:val="28"/>
          <w:szCs w:val="28"/>
        </w:rPr>
      </w:pPr>
      <w:r>
        <w:rPr>
          <w:rFonts w:hAnsi="宋体" w:hint="eastAsia"/>
          <w:b/>
          <w:sz w:val="28"/>
          <w:szCs w:val="28"/>
        </w:rPr>
        <w:t>项目编号：</w:t>
      </w:r>
      <w:r>
        <w:rPr>
          <w:rFonts w:hAnsi="宋体"/>
          <w:b/>
          <w:sz w:val="28"/>
          <w:szCs w:val="28"/>
        </w:rPr>
        <w:t>0835P246002901</w:t>
      </w:r>
    </w:p>
    <w:p w14:paraId="1974544F" w14:textId="77777777" w:rsidR="005945A4" w:rsidRDefault="00B77B93">
      <w:pPr>
        <w:pStyle w:val="a9"/>
        <w:adjustRightInd w:val="0"/>
        <w:snapToGrid w:val="0"/>
        <w:spacing w:line="360" w:lineRule="auto"/>
        <w:ind w:leftChars="743" w:left="2977" w:hangingChars="504" w:hanging="1417"/>
        <w:rPr>
          <w:rFonts w:hAnsi="宋体"/>
          <w:b/>
          <w:sz w:val="28"/>
          <w:szCs w:val="28"/>
        </w:rPr>
      </w:pPr>
      <w:r>
        <w:rPr>
          <w:rFonts w:hAnsi="宋体" w:hint="eastAsia"/>
          <w:b/>
          <w:sz w:val="28"/>
          <w:szCs w:val="28"/>
        </w:rPr>
        <w:t>项目名称：广东省高明监狱承办2025年广东司法行政系统警察节活动服务项目</w:t>
      </w:r>
    </w:p>
    <w:p w14:paraId="1ED31632" w14:textId="77777777" w:rsidR="005945A4" w:rsidRDefault="005945A4">
      <w:pPr>
        <w:pStyle w:val="a9"/>
        <w:adjustRightInd w:val="0"/>
        <w:snapToGrid w:val="0"/>
        <w:spacing w:line="360" w:lineRule="auto"/>
        <w:ind w:leftChars="743" w:left="2977" w:hangingChars="504" w:hanging="1417"/>
        <w:rPr>
          <w:rFonts w:hAnsi="宋体"/>
          <w:b/>
          <w:sz w:val="28"/>
          <w:szCs w:val="28"/>
        </w:rPr>
      </w:pPr>
    </w:p>
    <w:p w14:paraId="2307382F" w14:textId="77777777" w:rsidR="005945A4" w:rsidRDefault="00B77B93">
      <w:pPr>
        <w:pStyle w:val="a9"/>
        <w:spacing w:line="360" w:lineRule="auto"/>
        <w:ind w:leftChars="743" w:left="2977" w:hangingChars="504" w:hanging="1417"/>
        <w:rPr>
          <w:rFonts w:hAnsi="宋体"/>
          <w:b/>
          <w:sz w:val="28"/>
          <w:szCs w:val="28"/>
        </w:rPr>
      </w:pPr>
      <w:r>
        <w:rPr>
          <w:rFonts w:hAnsi="宋体" w:hint="eastAsia"/>
          <w:b/>
          <w:sz w:val="28"/>
          <w:szCs w:val="28"/>
        </w:rPr>
        <w:t>竞价人名称（签章）：</w:t>
      </w:r>
    </w:p>
    <w:p w14:paraId="67032981" w14:textId="77777777" w:rsidR="005945A4" w:rsidRDefault="00B77B93">
      <w:pPr>
        <w:pStyle w:val="a9"/>
        <w:spacing w:line="360" w:lineRule="auto"/>
        <w:ind w:leftChars="743" w:left="2971" w:hangingChars="504" w:hanging="1411"/>
        <w:rPr>
          <w:rFonts w:hAnsi="宋体"/>
          <w:bCs/>
          <w:i/>
          <w:iCs/>
          <w:sz w:val="28"/>
          <w:szCs w:val="28"/>
        </w:rPr>
      </w:pPr>
      <w:r>
        <w:rPr>
          <w:rFonts w:hAnsi="宋体" w:hint="eastAsia"/>
          <w:bCs/>
          <w:i/>
          <w:iCs/>
          <w:sz w:val="28"/>
          <w:szCs w:val="28"/>
        </w:rPr>
        <w:t>注：竞价人名称为公司名称</w:t>
      </w:r>
    </w:p>
    <w:p w14:paraId="7F5C302C" w14:textId="77777777" w:rsidR="005945A4" w:rsidRDefault="00B77B93">
      <w:pPr>
        <w:pStyle w:val="a9"/>
        <w:spacing w:line="360" w:lineRule="auto"/>
        <w:ind w:leftChars="743" w:left="2977" w:hangingChars="504" w:hanging="1417"/>
        <w:rPr>
          <w:rFonts w:hAnsi="宋体"/>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0EB100EC" w14:textId="77777777" w:rsidR="005945A4" w:rsidRDefault="00B77B93">
      <w:pPr>
        <w:pStyle w:val="a9"/>
        <w:spacing w:line="360" w:lineRule="auto"/>
        <w:ind w:leftChars="743" w:left="2977" w:hangingChars="504" w:hanging="1417"/>
        <w:rPr>
          <w:rFonts w:hAnsi="宋体"/>
          <w:b/>
          <w:sz w:val="28"/>
          <w:szCs w:val="28"/>
        </w:rPr>
      </w:pPr>
      <w:r>
        <w:rPr>
          <w:rFonts w:hAnsi="宋体" w:hint="eastAsia"/>
          <w:b/>
          <w:sz w:val="28"/>
          <w:szCs w:val="28"/>
        </w:rPr>
        <w:t>联系电话：</w:t>
      </w:r>
    </w:p>
    <w:p w14:paraId="377D17CE" w14:textId="77777777" w:rsidR="005945A4" w:rsidRDefault="00B77B93">
      <w:pPr>
        <w:pStyle w:val="a9"/>
        <w:spacing w:line="360" w:lineRule="auto"/>
        <w:ind w:leftChars="743" w:left="2977" w:hangingChars="504" w:hanging="1417"/>
        <w:rPr>
          <w:rFonts w:hAnsi="宋体"/>
          <w:sz w:val="28"/>
          <w:szCs w:val="28"/>
          <w:lang w:val="zh-CN"/>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55070AE8" w14:textId="77777777" w:rsidR="005945A4" w:rsidRDefault="005945A4">
      <w:pPr>
        <w:pStyle w:val="a9"/>
        <w:adjustRightInd w:val="0"/>
        <w:snapToGrid w:val="0"/>
        <w:spacing w:line="360" w:lineRule="auto"/>
        <w:ind w:leftChars="1" w:left="2979" w:hangingChars="1059" w:hanging="2977"/>
        <w:rPr>
          <w:rFonts w:hAnsi="宋体"/>
          <w:b/>
          <w:sz w:val="28"/>
          <w:szCs w:val="28"/>
        </w:rPr>
      </w:pPr>
    </w:p>
    <w:p w14:paraId="19B1EB9E" w14:textId="77777777" w:rsidR="005945A4" w:rsidRDefault="005945A4">
      <w:pPr>
        <w:pStyle w:val="a9"/>
        <w:adjustRightInd w:val="0"/>
        <w:snapToGrid w:val="0"/>
        <w:spacing w:line="360" w:lineRule="auto"/>
        <w:ind w:leftChars="743" w:left="2977" w:hangingChars="504" w:hanging="1417"/>
        <w:jc w:val="left"/>
        <w:rPr>
          <w:rFonts w:hAnsi="宋体"/>
          <w:b/>
          <w:sz w:val="28"/>
          <w:szCs w:val="28"/>
        </w:rPr>
        <w:sectPr w:rsidR="005945A4">
          <w:pgSz w:w="11906" w:h="16838"/>
          <w:pgMar w:top="1418" w:right="1418" w:bottom="1418" w:left="1418" w:header="851" w:footer="992" w:gutter="0"/>
          <w:cols w:space="425"/>
          <w:docGrid w:type="lines" w:linePitch="312"/>
        </w:sectPr>
      </w:pPr>
    </w:p>
    <w:p w14:paraId="7ACE537F" w14:textId="77777777" w:rsidR="005945A4" w:rsidRDefault="00B77B93">
      <w:pPr>
        <w:pStyle w:val="afc"/>
        <w:numPr>
          <w:ilvl w:val="0"/>
          <w:numId w:val="13"/>
        </w:numPr>
        <w:snapToGrid w:val="0"/>
        <w:spacing w:beforeLines="50" w:before="156" w:line="360" w:lineRule="auto"/>
        <w:ind w:firstLineChars="0"/>
        <w:jc w:val="center"/>
        <w:outlineLvl w:val="1"/>
        <w:rPr>
          <w:rFonts w:ascii="宋体" w:hAnsi="宋体"/>
          <w:b/>
          <w:bCs/>
          <w:sz w:val="24"/>
        </w:rPr>
      </w:pPr>
      <w:bookmarkStart w:id="25" w:name="_Toc186016600"/>
      <w:bookmarkStart w:id="26" w:name="_Toc184131054"/>
      <w:bookmarkStart w:id="27" w:name="_Toc181966087"/>
      <w:r>
        <w:rPr>
          <w:rFonts w:ascii="宋体" w:hAnsi="宋体" w:cs="宋体"/>
          <w:b/>
          <w:bCs/>
          <w:color w:val="000000"/>
          <w:sz w:val="32"/>
          <w:szCs w:val="32"/>
          <w:lang w:val="zh-CN"/>
        </w:rPr>
        <w:lastRenderedPageBreak/>
        <w:t>提供相关证明文件</w:t>
      </w:r>
      <w:bookmarkEnd w:id="25"/>
      <w:bookmarkEnd w:id="26"/>
    </w:p>
    <w:p w14:paraId="58661E41" w14:textId="77777777" w:rsidR="005945A4" w:rsidRDefault="00B77B93">
      <w:pPr>
        <w:adjustRightInd w:val="0"/>
        <w:snapToGrid w:val="0"/>
        <w:spacing w:line="360" w:lineRule="auto"/>
        <w:jc w:val="center"/>
        <w:rPr>
          <w:rFonts w:ascii="宋体" w:hAnsi="宋体"/>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60A38BD6" w14:textId="77777777" w:rsidR="005945A4" w:rsidRDefault="005945A4">
      <w:pPr>
        <w:snapToGrid w:val="0"/>
        <w:spacing w:line="360" w:lineRule="auto"/>
        <w:rPr>
          <w:rFonts w:ascii="宋体" w:hAnsi="宋体"/>
          <w:sz w:val="24"/>
        </w:rPr>
      </w:pPr>
    </w:p>
    <w:p w14:paraId="7D3883FA" w14:textId="77777777" w:rsidR="005945A4" w:rsidRDefault="005945A4">
      <w:pPr>
        <w:snapToGrid w:val="0"/>
        <w:spacing w:line="360" w:lineRule="auto"/>
        <w:rPr>
          <w:rFonts w:ascii="宋体" w:hAnsi="宋体"/>
          <w:sz w:val="24"/>
        </w:rPr>
      </w:pPr>
    </w:p>
    <w:p w14:paraId="7C2C1BF5" w14:textId="77777777" w:rsidR="005945A4" w:rsidRDefault="005945A4">
      <w:pPr>
        <w:snapToGrid w:val="0"/>
        <w:spacing w:line="360" w:lineRule="auto"/>
        <w:rPr>
          <w:rFonts w:ascii="宋体" w:hAnsi="宋体"/>
          <w:sz w:val="24"/>
        </w:rPr>
      </w:pPr>
    </w:p>
    <w:p w14:paraId="433975DF" w14:textId="77777777" w:rsidR="005945A4" w:rsidRDefault="005945A4">
      <w:pPr>
        <w:snapToGrid w:val="0"/>
        <w:spacing w:line="360" w:lineRule="auto"/>
        <w:rPr>
          <w:rFonts w:ascii="宋体" w:hAnsi="宋体"/>
          <w:sz w:val="24"/>
        </w:rPr>
      </w:pPr>
    </w:p>
    <w:p w14:paraId="0E6BCD32" w14:textId="77777777" w:rsidR="005945A4" w:rsidRDefault="00B77B93">
      <w:pPr>
        <w:snapToGrid w:val="0"/>
        <w:spacing w:line="360" w:lineRule="auto"/>
        <w:rPr>
          <w:rFonts w:ascii="宋体" w:hAnsi="宋体"/>
          <w:i/>
          <w:iCs/>
          <w:sz w:val="24"/>
        </w:rPr>
      </w:pPr>
      <w:r>
        <w:rPr>
          <w:rFonts w:ascii="宋体" w:hAnsi="宋体" w:hint="eastAsia"/>
          <w:i/>
          <w:iCs/>
          <w:sz w:val="24"/>
        </w:rPr>
        <w:t>注：分公司投标：供应商为非独立法人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14:paraId="58ABC131" w14:textId="77777777" w:rsidR="005945A4" w:rsidRDefault="005945A4">
      <w:pPr>
        <w:snapToGrid w:val="0"/>
        <w:spacing w:line="360" w:lineRule="auto"/>
        <w:rPr>
          <w:rFonts w:ascii="宋体" w:hAnsi="宋体"/>
          <w:sz w:val="24"/>
        </w:rPr>
      </w:pPr>
    </w:p>
    <w:p w14:paraId="501F6052" w14:textId="77777777" w:rsidR="005945A4" w:rsidRDefault="005945A4">
      <w:pPr>
        <w:snapToGrid w:val="0"/>
        <w:spacing w:line="360" w:lineRule="auto"/>
        <w:rPr>
          <w:rFonts w:ascii="宋体" w:hAnsi="宋体"/>
          <w:sz w:val="24"/>
        </w:rPr>
      </w:pPr>
    </w:p>
    <w:p w14:paraId="5EBF1CBA" w14:textId="77777777" w:rsidR="005945A4" w:rsidRDefault="00B77B93">
      <w:pPr>
        <w:adjustRightInd w:val="0"/>
        <w:snapToGrid w:val="0"/>
        <w:spacing w:line="360" w:lineRule="auto"/>
        <w:jc w:val="left"/>
        <w:rPr>
          <w:rFonts w:ascii="宋体" w:hAnsi="宋体" w:cs="Arial"/>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64BDFDD6" w14:textId="77777777" w:rsidR="005945A4" w:rsidRDefault="005945A4">
      <w:pPr>
        <w:snapToGrid w:val="0"/>
        <w:spacing w:line="360" w:lineRule="auto"/>
        <w:rPr>
          <w:rFonts w:ascii="宋体" w:hAnsi="宋体"/>
          <w:sz w:val="24"/>
        </w:rPr>
      </w:pPr>
    </w:p>
    <w:p w14:paraId="67BFD4A7" w14:textId="77777777" w:rsidR="005945A4" w:rsidRDefault="005945A4">
      <w:pPr>
        <w:snapToGrid w:val="0"/>
        <w:spacing w:line="360" w:lineRule="auto"/>
        <w:rPr>
          <w:rFonts w:ascii="宋体" w:hAnsi="宋体"/>
          <w:sz w:val="24"/>
        </w:rPr>
      </w:pPr>
    </w:p>
    <w:p w14:paraId="70244243" w14:textId="77777777" w:rsidR="005945A4" w:rsidRDefault="005945A4">
      <w:pPr>
        <w:snapToGrid w:val="0"/>
        <w:spacing w:line="360" w:lineRule="auto"/>
        <w:rPr>
          <w:rFonts w:ascii="宋体" w:hAnsi="宋体"/>
          <w:sz w:val="24"/>
        </w:rPr>
        <w:sectPr w:rsidR="005945A4">
          <w:pgSz w:w="11906" w:h="16838"/>
          <w:pgMar w:top="1418" w:right="1418" w:bottom="1418" w:left="1418" w:header="851" w:footer="992" w:gutter="0"/>
          <w:cols w:space="425"/>
          <w:docGrid w:type="lines" w:linePitch="312"/>
        </w:sectPr>
      </w:pPr>
    </w:p>
    <w:p w14:paraId="5DD5E0C0" w14:textId="77777777" w:rsidR="005945A4" w:rsidRDefault="00B77B93">
      <w:pPr>
        <w:pStyle w:val="afc"/>
        <w:numPr>
          <w:ilvl w:val="0"/>
          <w:numId w:val="13"/>
        </w:numPr>
        <w:snapToGrid w:val="0"/>
        <w:spacing w:beforeLines="50" w:before="156" w:line="360" w:lineRule="auto"/>
        <w:ind w:firstLineChars="0"/>
        <w:jc w:val="center"/>
        <w:outlineLvl w:val="1"/>
        <w:rPr>
          <w:rFonts w:ascii="宋体" w:hAnsi="宋体" w:cs="宋体"/>
          <w:b/>
          <w:bCs/>
          <w:color w:val="000000"/>
          <w:sz w:val="32"/>
          <w:szCs w:val="32"/>
          <w:lang w:val="zh-CN"/>
        </w:rPr>
      </w:pPr>
      <w:bookmarkStart w:id="28" w:name="_Toc181966091"/>
      <w:bookmarkStart w:id="29" w:name="_Toc186016601"/>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28"/>
      <w:bookmarkEnd w:id="29"/>
    </w:p>
    <w:p w14:paraId="711C1AB6" w14:textId="77777777" w:rsidR="005945A4" w:rsidRDefault="00B77B93">
      <w:pPr>
        <w:snapToGrid w:val="0"/>
        <w:spacing w:beforeLines="50" w:before="156" w:afterLines="50" w:after="156" w:line="360" w:lineRule="auto"/>
        <w:jc w:val="center"/>
        <w:rPr>
          <w:rFonts w:ascii="宋体" w:hAnsi="宋体"/>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14:paraId="5E39A6B6" w14:textId="77777777" w:rsidR="005945A4" w:rsidRDefault="00B77B93">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64BD71DA" w14:textId="77777777" w:rsidR="005945A4" w:rsidRDefault="00B77B93">
      <w:pPr>
        <w:spacing w:line="480" w:lineRule="auto"/>
        <w:ind w:firstLineChars="200" w:firstLine="480"/>
        <w:rPr>
          <w:rFonts w:ascii="宋体" w:hAnsi="宋体" w:cs="宋体"/>
          <w:sz w:val="24"/>
          <w:szCs w:val="32"/>
        </w:rPr>
      </w:pPr>
      <w:r>
        <w:rPr>
          <w:rFonts w:ascii="宋体" w:hAnsi="宋体" w:cs="宋体" w:hint="eastAsia"/>
          <w:sz w:val="24"/>
          <w:szCs w:val="32"/>
        </w:rPr>
        <w:t xml:space="preserve">本证明书自签发之日起生效，有效期与本公司参与 </w:t>
      </w:r>
      <w:r>
        <w:rPr>
          <w:rFonts w:ascii="宋体" w:hAnsi="宋体" w:hint="eastAsia"/>
          <w:b/>
          <w:bCs/>
          <w:sz w:val="24"/>
          <w:szCs w:val="32"/>
          <w:u w:val="single"/>
        </w:rPr>
        <w:t>广东省高明监狱承办2025年广东司法行政系统警察节活动服务项目</w:t>
      </w:r>
      <w:r>
        <w:rPr>
          <w:rFonts w:ascii="宋体" w:hAnsi="宋体" w:cs="宋体" w:hint="eastAsia"/>
          <w:b/>
          <w:bCs/>
          <w:kern w:val="0"/>
          <w:sz w:val="24"/>
          <w:u w:val="single"/>
        </w:rPr>
        <w:t xml:space="preserve"> </w:t>
      </w:r>
      <w:r>
        <w:rPr>
          <w:rFonts w:ascii="宋体" w:hAnsi="宋体" w:cs="宋体" w:hint="eastAsia"/>
          <w:sz w:val="24"/>
          <w:szCs w:val="32"/>
        </w:rPr>
        <w:t>竞价的文件中标注的有效期相同。</w:t>
      </w:r>
    </w:p>
    <w:p w14:paraId="52C59AF3" w14:textId="77777777" w:rsidR="005945A4" w:rsidRDefault="00B77B93">
      <w:pPr>
        <w:spacing w:line="480" w:lineRule="auto"/>
        <w:ind w:firstLineChars="200" w:firstLine="480"/>
        <w:rPr>
          <w:rFonts w:ascii="宋体" w:hAnsi="宋体" w:cs="宋体"/>
          <w:sz w:val="24"/>
          <w:szCs w:val="32"/>
        </w:rPr>
      </w:pPr>
      <w:r>
        <w:rPr>
          <w:rFonts w:ascii="宋体" w:hAnsi="宋体" w:cs="宋体" w:hint="eastAsia"/>
          <w:sz w:val="24"/>
          <w:szCs w:val="32"/>
        </w:rPr>
        <w:t>附：</w:t>
      </w:r>
    </w:p>
    <w:p w14:paraId="01D6458E" w14:textId="77777777" w:rsidR="005945A4" w:rsidRDefault="00B77B93">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14:paraId="143713EF" w14:textId="77777777" w:rsidR="005945A4" w:rsidRDefault="00B77B93">
      <w:pPr>
        <w:spacing w:line="480" w:lineRule="auto"/>
        <w:ind w:firstLineChars="400" w:firstLine="960"/>
        <w:rPr>
          <w:rFonts w:ascii="宋体" w:hAnsi="宋体" w:cs="宋体"/>
          <w:sz w:val="24"/>
          <w:szCs w:val="32"/>
        </w:rPr>
      </w:pPr>
      <w:r>
        <w:rPr>
          <w:rFonts w:ascii="宋体" w:hAnsi="宋体" w:cs="宋体" w:hint="eastAsia"/>
          <w:sz w:val="24"/>
          <w:szCs w:val="32"/>
        </w:rPr>
        <w:t xml:space="preserve">法人代表联系方式（手机号）： </w:t>
      </w:r>
      <w:r>
        <w:rPr>
          <w:rFonts w:ascii="宋体" w:hAnsi="宋体" w:cs="宋体"/>
          <w:sz w:val="24"/>
          <w:szCs w:val="32"/>
        </w:rPr>
        <w:t xml:space="preserve">              </w:t>
      </w:r>
    </w:p>
    <w:p w14:paraId="200465E9" w14:textId="77777777" w:rsidR="005945A4" w:rsidRDefault="00B77B93">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63C65AF5" w14:textId="77777777" w:rsidR="005945A4" w:rsidRDefault="00B77B93">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4B9C5580" w14:textId="77777777" w:rsidR="005945A4" w:rsidRDefault="00B77B93">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4788E9F0" w14:textId="77777777" w:rsidR="005945A4" w:rsidRDefault="00B77B93">
      <w:pPr>
        <w:snapToGrid w:val="0"/>
        <w:spacing w:line="360" w:lineRule="auto"/>
        <w:rPr>
          <w:rFonts w:ascii="宋体" w:hAnsi="宋体" w:cs="宋体"/>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14:anchorId="0D0D9AF8" wp14:editId="5DFED064">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638AAD" w14:textId="77777777" w:rsidR="005945A4" w:rsidRDefault="00B77B93">
                              <w:pPr>
                                <w:jc w:val="center"/>
                                <w:rPr>
                                  <w:rFonts w:ascii="仿宋_GB2312" w:eastAsia="仿宋_GB2312" w:hAnsi="仿宋_GB2312" w:cs="仿宋_GB2312"/>
                                </w:rPr>
                              </w:pPr>
                              <w:r>
                                <w:rPr>
                                  <w:rFonts w:ascii="仿宋_GB2312" w:eastAsia="仿宋_GB2312" w:hAnsi="仿宋_GB2312" w:cs="仿宋_GB2312" w:hint="eastAsia"/>
                                </w:rPr>
                                <w:t>身份证（正面）</w:t>
                              </w:r>
                            </w:p>
                            <w:p w14:paraId="15CBF5CD" w14:textId="77777777" w:rsidR="005945A4" w:rsidRDefault="005945A4">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2D1A85" w14:textId="77777777" w:rsidR="005945A4" w:rsidRDefault="00B77B93">
                              <w:pPr>
                                <w:jc w:val="center"/>
                                <w:rPr>
                                  <w:rFonts w:ascii="仿宋_GB2312" w:eastAsia="仿宋_GB2312" w:hAnsi="仿宋_GB2312" w:cs="仿宋_GB2312"/>
                                </w:rPr>
                              </w:pPr>
                              <w:r>
                                <w:rPr>
                                  <w:rFonts w:ascii="仿宋_GB2312" w:eastAsia="仿宋_GB2312" w:hAnsi="仿宋_GB2312" w:cs="仿宋_GB2312" w:hint="eastAsia"/>
                                </w:rPr>
                                <w:t>身份证（反面）</w:t>
                              </w:r>
                            </w:p>
                            <w:p w14:paraId="6C5F5008" w14:textId="77777777" w:rsidR="005945A4" w:rsidRDefault="005945A4">
                              <w:pPr>
                                <w:ind w:firstLineChars="500" w:firstLine="1050"/>
                              </w:pPr>
                            </w:p>
                          </w:txbxContent>
                        </wps:txbx>
                        <wps:bodyPr upright="1"/>
                      </wps:wsp>
                    </wpg:wgp>
                  </a:graphicData>
                </a:graphic>
              </wp:anchor>
            </w:drawing>
          </mc:Choice>
          <mc:Fallback xmlns:wpsCustomData="http://www.wps.cn/officeDocument/2013/wpsCustomData">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hJKaTZAAAACAEAAA8AAAAAAAAAAQAgAAAAIgAAAGRycy9kb3ducmV2LnhtbFBLAQIUABQA&#10;AAAIAIdO4kBC7CEhmgIAAKcHAAAOAAAAAAAAAAEAIAAAACgBAABkcnMvZTJvRG9jLnhtbFBLBQYA&#10;AAAABgAGAFkBAAA0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0638AAD">
                        <w:pPr>
                          <w:jc w:val="center"/>
                          <w:rPr>
                            <w:rFonts w:ascii="仿宋_GB2312" w:hAnsi="仿宋_GB2312" w:eastAsia="仿宋_GB2312" w:cs="仿宋_GB2312"/>
                          </w:rPr>
                        </w:pPr>
                        <w:r>
                          <w:rPr>
                            <w:rFonts w:hint="eastAsia" w:ascii="仿宋_GB2312" w:hAnsi="仿宋_GB2312" w:eastAsia="仿宋_GB2312" w:cs="仿宋_GB2312"/>
                          </w:rPr>
                          <w:t>身份证（正面）</w:t>
                        </w:r>
                      </w:p>
                      <w:p w14:paraId="15CBF5CD">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B2D1A85">
                        <w:pPr>
                          <w:jc w:val="center"/>
                          <w:rPr>
                            <w:rFonts w:ascii="仿宋_GB2312" w:hAnsi="仿宋_GB2312" w:eastAsia="仿宋_GB2312" w:cs="仿宋_GB2312"/>
                          </w:rPr>
                        </w:pPr>
                        <w:r>
                          <w:rPr>
                            <w:rFonts w:hint="eastAsia" w:ascii="仿宋_GB2312" w:hAnsi="仿宋_GB2312" w:eastAsia="仿宋_GB2312" w:cs="仿宋_GB2312"/>
                          </w:rPr>
                          <w:t>身份证（反面）</w:t>
                        </w:r>
                      </w:p>
                      <w:p w14:paraId="6C5F5008">
                        <w:pPr>
                          <w:ind w:firstLine="1050" w:firstLineChars="500"/>
                        </w:pPr>
                      </w:p>
                    </w:txbxContent>
                  </v:textbox>
                </v:rect>
              </v:group>
            </w:pict>
          </mc:Fallback>
        </mc:AlternateContent>
      </w:r>
    </w:p>
    <w:p w14:paraId="1F8E3C71" w14:textId="77777777" w:rsidR="005945A4" w:rsidRDefault="005945A4">
      <w:pPr>
        <w:spacing w:line="500" w:lineRule="exact"/>
        <w:rPr>
          <w:rFonts w:ascii="宋体" w:hAnsi="宋体" w:cs="宋体"/>
          <w:b/>
          <w:bCs/>
        </w:rPr>
      </w:pPr>
    </w:p>
    <w:p w14:paraId="2EB18681" w14:textId="77777777" w:rsidR="005945A4" w:rsidRDefault="005945A4">
      <w:pPr>
        <w:spacing w:line="500" w:lineRule="exact"/>
        <w:rPr>
          <w:rFonts w:ascii="宋体" w:hAnsi="宋体" w:cs="宋体"/>
          <w:b/>
          <w:bCs/>
        </w:rPr>
      </w:pPr>
    </w:p>
    <w:p w14:paraId="6B81D954" w14:textId="77777777" w:rsidR="005945A4" w:rsidRDefault="005945A4">
      <w:pPr>
        <w:spacing w:line="500" w:lineRule="exact"/>
        <w:rPr>
          <w:rFonts w:ascii="宋体" w:hAnsi="宋体" w:cs="宋体"/>
          <w:b/>
          <w:bCs/>
        </w:rPr>
      </w:pPr>
    </w:p>
    <w:p w14:paraId="6F7B5CE1" w14:textId="77777777" w:rsidR="005945A4" w:rsidRDefault="005945A4">
      <w:pPr>
        <w:spacing w:line="500" w:lineRule="exact"/>
        <w:rPr>
          <w:rFonts w:ascii="宋体" w:hAnsi="宋体" w:cs="宋体"/>
          <w:b/>
          <w:bCs/>
        </w:rPr>
      </w:pPr>
    </w:p>
    <w:p w14:paraId="6AA71D32" w14:textId="77777777" w:rsidR="005945A4" w:rsidRDefault="005945A4">
      <w:pPr>
        <w:spacing w:line="500" w:lineRule="exact"/>
        <w:rPr>
          <w:rFonts w:ascii="宋体" w:hAnsi="宋体" w:cs="宋体"/>
          <w:b/>
          <w:bCs/>
        </w:rPr>
      </w:pPr>
    </w:p>
    <w:p w14:paraId="2817F1F0" w14:textId="77777777" w:rsidR="005945A4" w:rsidRDefault="005945A4">
      <w:pPr>
        <w:spacing w:line="500" w:lineRule="exact"/>
        <w:rPr>
          <w:rFonts w:ascii="宋体" w:hAnsi="宋体" w:cs="宋体"/>
          <w:b/>
          <w:bCs/>
        </w:rPr>
      </w:pPr>
    </w:p>
    <w:p w14:paraId="39A957CF" w14:textId="77777777" w:rsidR="005945A4" w:rsidRDefault="005945A4">
      <w:pPr>
        <w:spacing w:line="500" w:lineRule="exact"/>
        <w:rPr>
          <w:rFonts w:ascii="宋体" w:hAnsi="宋体" w:cs="宋体"/>
          <w:b/>
          <w:bCs/>
        </w:rPr>
      </w:pPr>
    </w:p>
    <w:p w14:paraId="309A6EF3" w14:textId="77777777" w:rsidR="005945A4" w:rsidRDefault="00B77B93">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供应商名称：（盖公章）： </w:t>
      </w:r>
      <w:r>
        <w:rPr>
          <w:rFonts w:ascii="宋体" w:hAnsi="宋体" w:cs="宋体"/>
          <w:sz w:val="24"/>
          <w:szCs w:val="32"/>
        </w:rPr>
        <w:t xml:space="preserve">                </w:t>
      </w:r>
    </w:p>
    <w:p w14:paraId="2F9F3672" w14:textId="77777777" w:rsidR="005945A4" w:rsidRDefault="00B77B93">
      <w:pPr>
        <w:spacing w:line="500" w:lineRule="exact"/>
        <w:ind w:leftChars="742" w:left="1558"/>
        <w:rPr>
          <w:rFonts w:ascii="宋体" w:hAnsi="宋体" w:cs="宋体"/>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09F888E9" w14:textId="77777777" w:rsidR="005945A4" w:rsidRDefault="00B77B93">
      <w:pPr>
        <w:spacing w:line="500" w:lineRule="exact"/>
        <w:ind w:leftChars="742" w:left="1558"/>
        <w:rPr>
          <w:rFonts w:ascii="宋体" w:hAnsi="宋体" w:cs="宋体"/>
          <w:sz w:val="24"/>
          <w:szCs w:val="32"/>
        </w:rPr>
      </w:pPr>
      <w:r>
        <w:rPr>
          <w:rFonts w:ascii="宋体" w:hAnsi="宋体" w:cs="宋体" w:hint="eastAsia"/>
          <w:sz w:val="24"/>
          <w:szCs w:val="32"/>
        </w:rPr>
        <w:t xml:space="preserve">日期： </w:t>
      </w:r>
      <w:r>
        <w:rPr>
          <w:rFonts w:ascii="宋体" w:hAnsi="宋体" w:cs="宋体"/>
          <w:sz w:val="24"/>
          <w:szCs w:val="32"/>
        </w:rPr>
        <w:t xml:space="preserve">                                </w:t>
      </w:r>
    </w:p>
    <w:p w14:paraId="1EA90FCA" w14:textId="77777777" w:rsidR="005945A4" w:rsidRDefault="005945A4">
      <w:pPr>
        <w:spacing w:line="500" w:lineRule="exact"/>
        <w:ind w:leftChars="1" w:left="1560" w:hangingChars="649" w:hanging="1558"/>
        <w:rPr>
          <w:rFonts w:ascii="宋体" w:hAnsi="宋体" w:cs="宋体"/>
          <w:sz w:val="24"/>
          <w:szCs w:val="32"/>
        </w:rPr>
      </w:pPr>
    </w:p>
    <w:p w14:paraId="61491888" w14:textId="77777777" w:rsidR="005945A4" w:rsidRDefault="005945A4">
      <w:pPr>
        <w:spacing w:line="500" w:lineRule="exact"/>
        <w:ind w:leftChars="1" w:left="1560" w:hangingChars="649" w:hanging="1558"/>
        <w:rPr>
          <w:rFonts w:ascii="宋体" w:hAnsi="宋体" w:cs="宋体"/>
          <w:sz w:val="24"/>
          <w:szCs w:val="32"/>
        </w:rPr>
        <w:sectPr w:rsidR="005945A4">
          <w:pgSz w:w="11906" w:h="16838"/>
          <w:pgMar w:top="1418" w:right="1418" w:bottom="1418" w:left="1418" w:header="851" w:footer="992" w:gutter="0"/>
          <w:cols w:space="425"/>
          <w:docGrid w:type="lines" w:linePitch="312"/>
        </w:sectPr>
      </w:pPr>
    </w:p>
    <w:p w14:paraId="6FAB9A1B" w14:textId="77777777" w:rsidR="005945A4" w:rsidRDefault="00B77B93">
      <w:pPr>
        <w:tabs>
          <w:tab w:val="left" w:pos="7740"/>
        </w:tabs>
        <w:spacing w:afterLines="100" w:after="312" w:line="360" w:lineRule="auto"/>
        <w:jc w:val="center"/>
        <w:rPr>
          <w:rFonts w:ascii="宋体" w:hAnsi="宋体"/>
          <w:b/>
          <w:bCs/>
          <w:sz w:val="28"/>
          <w:szCs w:val="28"/>
        </w:rPr>
      </w:pP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14:paraId="2543FC5D" w14:textId="77777777" w:rsidR="005945A4" w:rsidRDefault="00B77B93">
      <w:pPr>
        <w:spacing w:afterLines="50" w:after="156" w:line="480" w:lineRule="auto"/>
        <w:rPr>
          <w:rFonts w:ascii="宋体" w:hAnsi="宋体"/>
          <w:sz w:val="24"/>
        </w:rPr>
      </w:pPr>
      <w:r>
        <w:rPr>
          <w:rFonts w:ascii="宋体" w:hAnsi="宋体" w:hint="eastAsia"/>
          <w:sz w:val="24"/>
        </w:rPr>
        <w:t>致：</w:t>
      </w:r>
      <w:r>
        <w:rPr>
          <w:rFonts w:ascii="宋体" w:hAnsi="宋体" w:hint="eastAsia"/>
          <w:sz w:val="24"/>
          <w:u w:val="single"/>
        </w:rPr>
        <w:t>广东元正招标采购有限公司</w:t>
      </w:r>
    </w:p>
    <w:p w14:paraId="3C354DAF" w14:textId="77777777" w:rsidR="005945A4" w:rsidRDefault="00B77B93">
      <w:pPr>
        <w:pStyle w:val="a9"/>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cs="宋体" w:hint="eastAsia"/>
          <w:sz w:val="24"/>
          <w:u w:val="single"/>
        </w:rPr>
        <w:t xml:space="preserve"> </w:t>
      </w:r>
      <w:r>
        <w:rPr>
          <w:rFonts w:hAnsi="宋体" w:hint="eastAsia"/>
          <w:b/>
          <w:bCs/>
          <w:sz w:val="24"/>
          <w:szCs w:val="32"/>
          <w:u w:val="single"/>
        </w:rPr>
        <w:t>广东省高明监狱承办2025年广东司法行政系统警察节活动服务项目</w:t>
      </w:r>
      <w:r>
        <w:rPr>
          <w:rFonts w:hAnsi="宋体" w:cs="宋体" w:hint="eastAsia"/>
          <w:b/>
          <w:bCs/>
          <w:sz w:val="24"/>
          <w:u w:val="single"/>
        </w:rPr>
        <w:t xml:space="preserve"> </w:t>
      </w:r>
      <w:r>
        <w:rPr>
          <w:rFonts w:hAnsi="宋体" w:cs="宋体" w:hint="eastAsia"/>
          <w:sz w:val="24"/>
        </w:rPr>
        <w:t>的竞价采购活动，采购合同的签订、执行、完成和售后服务，作为供应商代表以我方的名义处理一切与之有关的事务。</w:t>
      </w:r>
    </w:p>
    <w:p w14:paraId="63F1FA81" w14:textId="77777777" w:rsidR="005945A4" w:rsidRDefault="00B77B93">
      <w:pPr>
        <w:pStyle w:val="a9"/>
        <w:spacing w:line="360" w:lineRule="auto"/>
        <w:ind w:firstLineChars="200" w:firstLine="480"/>
        <w:rPr>
          <w:rFonts w:hAnsi="宋体" w:cs="宋体"/>
          <w:sz w:val="24"/>
        </w:rPr>
      </w:pPr>
      <w:r>
        <w:rPr>
          <w:rFonts w:hAnsi="宋体" w:cs="宋体" w:hint="eastAsia"/>
          <w:sz w:val="24"/>
        </w:rPr>
        <w:t>被授权人（供应商授权代表）无转委托权限。</w:t>
      </w:r>
    </w:p>
    <w:p w14:paraId="55240F16" w14:textId="77777777" w:rsidR="005945A4" w:rsidRDefault="00B77B93">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14:paraId="6363B23B" w14:textId="77777777" w:rsidR="005945A4" w:rsidRDefault="00B77B93">
      <w:pPr>
        <w:spacing w:line="360" w:lineRule="auto"/>
        <w:rPr>
          <w:rFonts w:ascii="宋体" w:hAnsi="宋体" w:cs="宋体"/>
          <w:b/>
          <w:sz w:val="24"/>
          <w:szCs w:val="32"/>
        </w:rPr>
      </w:pPr>
      <w:r>
        <w:rPr>
          <w:rFonts w:ascii="宋体" w:hAnsi="宋体" w:cs="宋体" w:hint="eastAsia"/>
          <w:b/>
          <w:sz w:val="24"/>
          <w:szCs w:val="32"/>
        </w:rPr>
        <w:t>随附：《法定代表人证明书》；</w:t>
      </w:r>
    </w:p>
    <w:p w14:paraId="02B96937" w14:textId="77777777" w:rsidR="005945A4" w:rsidRDefault="005945A4">
      <w:pPr>
        <w:spacing w:line="360" w:lineRule="auto"/>
        <w:rPr>
          <w:rFonts w:ascii="宋体" w:hAnsi="宋体" w:cs="宋体"/>
          <w:sz w:val="24"/>
          <w:szCs w:val="32"/>
        </w:rPr>
      </w:pPr>
    </w:p>
    <w:p w14:paraId="1E06060D" w14:textId="77777777" w:rsidR="005945A4" w:rsidRDefault="00B77B93">
      <w:pPr>
        <w:spacing w:line="360" w:lineRule="auto"/>
        <w:rPr>
          <w:rFonts w:ascii="宋体" w:hAnsi="宋体" w:cs="宋体"/>
          <w:sz w:val="24"/>
          <w:szCs w:val="32"/>
        </w:rPr>
      </w:pPr>
      <w:r>
        <w:rPr>
          <w:rFonts w:ascii="宋体" w:hAnsi="宋体" w:cs="宋体" w:hint="eastAsia"/>
          <w:sz w:val="24"/>
          <w:szCs w:val="32"/>
        </w:rPr>
        <w:t>供应商名称（盖公章）：</w:t>
      </w:r>
    </w:p>
    <w:p w14:paraId="6822D480" w14:textId="77777777" w:rsidR="005945A4" w:rsidRDefault="00B77B93">
      <w:pPr>
        <w:spacing w:line="360" w:lineRule="auto"/>
        <w:rPr>
          <w:rFonts w:ascii="宋体" w:hAnsi="宋体" w:cs="宋体"/>
          <w:sz w:val="24"/>
          <w:szCs w:val="32"/>
        </w:rPr>
      </w:pPr>
      <w:r>
        <w:rPr>
          <w:rFonts w:ascii="宋体" w:hAnsi="宋体" w:cs="宋体" w:hint="eastAsia"/>
          <w:sz w:val="24"/>
          <w:szCs w:val="32"/>
        </w:rPr>
        <w:t>地      址：</w:t>
      </w:r>
    </w:p>
    <w:p w14:paraId="1B3F10B0" w14:textId="77777777" w:rsidR="005945A4" w:rsidRDefault="00B77B93">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5D6FEFC6" w14:textId="77777777" w:rsidR="005945A4" w:rsidRDefault="00B77B93">
      <w:pPr>
        <w:tabs>
          <w:tab w:val="left" w:pos="3780"/>
        </w:tabs>
        <w:spacing w:line="360" w:lineRule="auto"/>
        <w:rPr>
          <w:rFonts w:ascii="宋体" w:hAnsi="宋体" w:cs="宋体"/>
          <w:sz w:val="24"/>
          <w:szCs w:val="32"/>
        </w:rPr>
      </w:pPr>
      <w:r>
        <w:rPr>
          <w:rFonts w:ascii="宋体" w:hAnsi="宋体" w:hint="eastAsia"/>
          <w:b/>
          <w:bCs/>
          <w:sz w:val="24"/>
        </w:rPr>
        <w:t>被授权人身份证复印件</w:t>
      </w:r>
    </w:p>
    <w:p w14:paraId="2A4E75D8" w14:textId="77777777" w:rsidR="005945A4" w:rsidRDefault="00B77B93">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138D844B" wp14:editId="3718DD4E">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176E1F" w14:textId="77777777" w:rsidR="005945A4" w:rsidRDefault="00B77B93">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65FF6A" w14:textId="77777777" w:rsidR="005945A4" w:rsidRDefault="00B77B93">
                              <w:pPr>
                                <w:jc w:val="center"/>
                                <w:rPr>
                                  <w:rFonts w:ascii="仿宋_GB2312" w:eastAsia="仿宋_GB2312" w:hAnsi="仿宋_GB2312" w:cs="仿宋_GB2312"/>
                                </w:rPr>
                              </w:pPr>
                              <w:r>
                                <w:rPr>
                                  <w:rFonts w:ascii="仿宋_GB2312" w:eastAsia="仿宋_GB2312" w:hAnsi="仿宋_GB2312" w:cs="仿宋_GB2312" w:hint="eastAsia"/>
                                </w:rPr>
                                <w:t>身份证（反面）</w:t>
                              </w:r>
                            </w:p>
                            <w:p w14:paraId="330456BB" w14:textId="77777777" w:rsidR="005945A4" w:rsidRDefault="005945A4"/>
                          </w:txbxContent>
                        </wps:txbx>
                        <wps:bodyPr upright="1"/>
                      </wps:wsp>
                    </wpg:wgp>
                  </a:graphicData>
                </a:graphic>
              </wp:anchor>
            </w:drawing>
          </mc:Choice>
          <mc:Fallback xmlns:wpsCustomData="http://www.wps.cn/officeDocument/2013/wpsCustomData">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MP&#10;HdnXAAAABwEAAA8AAAAAAAAAAQAgAAAAIgAAAGRycy9kb3ducmV2LnhtbFBLAQIUABQAAAAIAIdO&#10;4kAC4X1GlgIAAKcHAAAOAAAAAAAAAAEAIAAAACYBAABkcnMvZTJvRG9jLnhtbFBLBQYAAAAABgAG&#10;AFkBAAAuBg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5176E1F">
                        <w:pPr>
                          <w:jc w:val="center"/>
                          <w:rPr>
                            <w:rFonts w:ascii="仿宋_GB2312" w:hAnsi="仿宋_GB2312" w:eastAsia="仿宋_GB2312" w:cs="仿宋_GB2312"/>
                          </w:rPr>
                        </w:pPr>
                        <w:r>
                          <w:rPr>
                            <w:rFonts w:hint="eastAsia" w:ascii="仿宋_GB2312" w:hAnsi="仿宋_GB2312" w:eastAsia="仿宋_GB2312" w:cs="仿宋_GB2312"/>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B65FF6A">
                        <w:pPr>
                          <w:jc w:val="center"/>
                          <w:rPr>
                            <w:rFonts w:ascii="仿宋_GB2312" w:hAnsi="仿宋_GB2312" w:eastAsia="仿宋_GB2312" w:cs="仿宋_GB2312"/>
                          </w:rPr>
                        </w:pPr>
                        <w:r>
                          <w:rPr>
                            <w:rFonts w:hint="eastAsia" w:ascii="仿宋_GB2312" w:hAnsi="仿宋_GB2312" w:eastAsia="仿宋_GB2312" w:cs="仿宋_GB2312"/>
                          </w:rPr>
                          <w:t>身份证（反面）</w:t>
                        </w:r>
                      </w:p>
                      <w:p w14:paraId="330456BB"/>
                    </w:txbxContent>
                  </v:textbox>
                </v:rect>
              </v:group>
            </w:pict>
          </mc:Fallback>
        </mc:AlternateContent>
      </w:r>
    </w:p>
    <w:p w14:paraId="488019E0" w14:textId="77777777" w:rsidR="005945A4" w:rsidRDefault="005945A4">
      <w:pPr>
        <w:spacing w:line="360" w:lineRule="auto"/>
        <w:rPr>
          <w:rFonts w:ascii="宋体" w:hAnsi="宋体" w:cs="宋体"/>
        </w:rPr>
      </w:pPr>
    </w:p>
    <w:p w14:paraId="756D8D53" w14:textId="77777777" w:rsidR="005945A4" w:rsidRDefault="005945A4">
      <w:pPr>
        <w:spacing w:line="360" w:lineRule="auto"/>
        <w:rPr>
          <w:rFonts w:ascii="宋体" w:hAnsi="宋体" w:cs="宋体"/>
        </w:rPr>
      </w:pPr>
    </w:p>
    <w:p w14:paraId="06D39906" w14:textId="77777777" w:rsidR="005945A4" w:rsidRDefault="005945A4">
      <w:pPr>
        <w:spacing w:line="360" w:lineRule="auto"/>
        <w:rPr>
          <w:rFonts w:ascii="宋体" w:hAnsi="宋体" w:cs="宋体"/>
        </w:rPr>
      </w:pPr>
    </w:p>
    <w:p w14:paraId="7EA235FF" w14:textId="77777777" w:rsidR="005945A4" w:rsidRDefault="005945A4">
      <w:pPr>
        <w:spacing w:line="360" w:lineRule="auto"/>
        <w:rPr>
          <w:rFonts w:ascii="宋体" w:hAnsi="宋体" w:cs="宋体"/>
        </w:rPr>
      </w:pPr>
    </w:p>
    <w:p w14:paraId="2FFE6808" w14:textId="77777777" w:rsidR="005945A4" w:rsidRDefault="005945A4">
      <w:pPr>
        <w:tabs>
          <w:tab w:val="right" w:pos="9026"/>
        </w:tabs>
        <w:spacing w:beforeLines="50" w:before="156" w:afterLines="50" w:after="156" w:line="360" w:lineRule="auto"/>
        <w:rPr>
          <w:rFonts w:ascii="宋体" w:hAnsi="宋体" w:cs="宋体"/>
          <w:bCs/>
          <w:color w:val="000000"/>
          <w:sz w:val="24"/>
        </w:rPr>
      </w:pPr>
    </w:p>
    <w:p w14:paraId="4DE9C011" w14:textId="77777777" w:rsidR="005945A4" w:rsidRDefault="00B77B93">
      <w:pPr>
        <w:spacing w:beforeLines="100" w:before="312" w:line="360" w:lineRule="auto"/>
        <w:rPr>
          <w:rFonts w:ascii="宋体" w:hAnsi="宋体"/>
          <w:b/>
          <w:bCs/>
          <w:sz w:val="24"/>
        </w:rPr>
      </w:pPr>
      <w:r>
        <w:rPr>
          <w:rFonts w:ascii="宋体" w:hAnsi="宋体" w:hint="eastAsia"/>
          <w:b/>
          <w:bCs/>
          <w:sz w:val="24"/>
        </w:rPr>
        <w:t>说明：（注：法人代表直接参与本项目竞价的，此《法定代表人授权委托书》无需填写）</w:t>
      </w:r>
    </w:p>
    <w:p w14:paraId="1B7A18C1" w14:textId="77777777" w:rsidR="005945A4" w:rsidRDefault="005945A4">
      <w:pPr>
        <w:spacing w:beforeLines="100" w:before="312" w:line="360" w:lineRule="auto"/>
        <w:rPr>
          <w:rFonts w:ascii="宋体" w:hAnsi="宋体"/>
          <w:b/>
          <w:bCs/>
          <w:sz w:val="24"/>
        </w:rPr>
      </w:pPr>
    </w:p>
    <w:p w14:paraId="67580FC5" w14:textId="77777777" w:rsidR="005945A4" w:rsidRDefault="005945A4">
      <w:pPr>
        <w:spacing w:beforeLines="100" w:before="312" w:line="360" w:lineRule="auto"/>
        <w:rPr>
          <w:rFonts w:ascii="宋体" w:hAnsi="宋体"/>
          <w:b/>
          <w:bCs/>
          <w:sz w:val="24"/>
        </w:rPr>
        <w:sectPr w:rsidR="005945A4">
          <w:pgSz w:w="11906" w:h="16838"/>
          <w:pgMar w:top="1418" w:right="1418" w:bottom="1418" w:left="1418" w:header="851" w:footer="992" w:gutter="0"/>
          <w:cols w:space="425"/>
          <w:docGrid w:type="lines" w:linePitch="312"/>
        </w:sectPr>
      </w:pPr>
    </w:p>
    <w:p w14:paraId="491A235E" w14:textId="77777777" w:rsidR="005945A4" w:rsidRDefault="00B77B93">
      <w:pPr>
        <w:pStyle w:val="afc"/>
        <w:numPr>
          <w:ilvl w:val="0"/>
          <w:numId w:val="13"/>
        </w:numPr>
        <w:snapToGrid w:val="0"/>
        <w:spacing w:beforeLines="50" w:before="156" w:line="360" w:lineRule="auto"/>
        <w:ind w:firstLineChars="0"/>
        <w:jc w:val="center"/>
        <w:outlineLvl w:val="1"/>
        <w:rPr>
          <w:rFonts w:ascii="宋体" w:hAnsi="宋体" w:cs="宋体"/>
          <w:b/>
          <w:bCs/>
          <w:color w:val="000000"/>
          <w:sz w:val="32"/>
          <w:szCs w:val="32"/>
          <w:lang w:val="zh-CN"/>
        </w:rPr>
      </w:pPr>
      <w:bookmarkStart w:id="30" w:name="_Toc186016602"/>
      <w:r>
        <w:rPr>
          <w:rFonts w:ascii="宋体" w:hAnsi="宋体" w:cs="宋体" w:hint="eastAsia"/>
          <w:b/>
          <w:bCs/>
          <w:color w:val="000000"/>
          <w:sz w:val="32"/>
          <w:szCs w:val="32"/>
          <w:lang w:val="zh-CN"/>
        </w:rPr>
        <w:lastRenderedPageBreak/>
        <w:t>供应商资格声明函</w:t>
      </w:r>
      <w:bookmarkEnd w:id="27"/>
      <w:bookmarkEnd w:id="30"/>
    </w:p>
    <w:p w14:paraId="0ACBA5CB" w14:textId="77777777" w:rsidR="005945A4" w:rsidRDefault="00B77B93">
      <w:pPr>
        <w:spacing w:afterLines="50" w:after="156" w:line="360" w:lineRule="auto"/>
        <w:rPr>
          <w:rFonts w:ascii="宋体" w:hAnsi="宋体" w:cs="宋体"/>
          <w:b/>
          <w:color w:val="000000"/>
          <w:sz w:val="24"/>
        </w:rPr>
      </w:pPr>
      <w:bookmarkStart w:id="31" w:name="_Toc6177"/>
      <w:bookmarkStart w:id="32" w:name="_Toc79797786"/>
      <w:r>
        <w:rPr>
          <w:rFonts w:ascii="宋体" w:hAnsi="宋体" w:cs="宋体" w:hint="eastAsia"/>
          <w:b/>
          <w:color w:val="000000"/>
          <w:sz w:val="24"/>
        </w:rPr>
        <w:t>致：广东</w:t>
      </w:r>
      <w:r>
        <w:rPr>
          <w:rFonts w:ascii="宋体" w:hAnsi="宋体" w:cs="Yu Gothic"/>
          <w:b/>
          <w:color w:val="000000"/>
          <w:sz w:val="24"/>
        </w:rPr>
        <w:t>省高明</w:t>
      </w:r>
      <w:r>
        <w:rPr>
          <w:rFonts w:ascii="宋体" w:hAnsi="宋体" w:cs="宋体" w:hint="eastAsia"/>
          <w:b/>
          <w:color w:val="000000"/>
          <w:sz w:val="24"/>
        </w:rPr>
        <w:t>监狱、广东元正招标采购有限公司</w:t>
      </w:r>
      <w:bookmarkEnd w:id="31"/>
      <w:bookmarkEnd w:id="32"/>
    </w:p>
    <w:p w14:paraId="41A40BA7" w14:textId="77777777" w:rsidR="005945A4" w:rsidRDefault="00B77B93">
      <w:pPr>
        <w:snapToGrid w:val="0"/>
        <w:spacing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广东省高明监狱承办2025年广东司法行政系统警察节活动服务项目（项目编号:</w:t>
      </w:r>
      <w:r>
        <w:rPr>
          <w:rFonts w:ascii="宋体" w:hAnsi="宋体" w:cs="宋体"/>
          <w:b/>
          <w:bCs/>
          <w:color w:val="000000"/>
          <w:sz w:val="24"/>
          <w:u w:val="single"/>
        </w:rPr>
        <w:t>0835P246002901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4D5FD444" w14:textId="77777777" w:rsidR="005945A4" w:rsidRDefault="00B77B93">
      <w:pPr>
        <w:numPr>
          <w:ilvl w:val="0"/>
          <w:numId w:val="14"/>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705F234B" w14:textId="77777777" w:rsidR="005945A4" w:rsidRDefault="00B77B9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14:paraId="0CD9F859" w14:textId="77777777" w:rsidR="005945A4" w:rsidRDefault="00B77B9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14:paraId="21192ACD" w14:textId="77777777" w:rsidR="005945A4" w:rsidRDefault="00B77B9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14:paraId="5D8BC45A" w14:textId="77777777" w:rsidR="005945A4" w:rsidRDefault="00B77B9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14:paraId="55F88E48" w14:textId="77777777" w:rsidR="005945A4" w:rsidRDefault="00B77B9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14:paraId="3B7734FA" w14:textId="77777777" w:rsidR="005945A4" w:rsidRDefault="00B77B93">
      <w:pPr>
        <w:widowControl/>
        <w:adjustRightInd w:val="0"/>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14:paraId="673825F9" w14:textId="77777777" w:rsidR="005945A4" w:rsidRDefault="00B77B93">
      <w:pPr>
        <w:numPr>
          <w:ilvl w:val="0"/>
          <w:numId w:val="14"/>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14:paraId="7015A269" w14:textId="77777777" w:rsidR="005945A4" w:rsidRDefault="00B77B93">
      <w:pPr>
        <w:numPr>
          <w:ilvl w:val="0"/>
          <w:numId w:val="14"/>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14:paraId="09049800" w14:textId="77777777" w:rsidR="005945A4" w:rsidRDefault="00B77B93">
      <w:pPr>
        <w:numPr>
          <w:ilvl w:val="0"/>
          <w:numId w:val="14"/>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14:paraId="1047E33D" w14:textId="77777777" w:rsidR="005945A4" w:rsidRDefault="00B77B93">
      <w:pPr>
        <w:numPr>
          <w:ilvl w:val="0"/>
          <w:numId w:val="14"/>
        </w:numPr>
        <w:snapToGrid w:val="0"/>
        <w:spacing w:line="360" w:lineRule="auto"/>
        <w:rPr>
          <w:rFonts w:ascii="宋体" w:hAnsi="宋体" w:cs="宋体"/>
          <w:color w:val="000000"/>
          <w:sz w:val="24"/>
        </w:rPr>
      </w:pPr>
      <w:r>
        <w:rPr>
          <w:rFonts w:ascii="宋体" w:hAnsi="宋体" w:cs="宋体" w:hint="eastAsia"/>
          <w:color w:val="000000"/>
          <w:sz w:val="24"/>
        </w:rPr>
        <w:t>本公司（企业）在本项目中不转包、分包且不联合参与竞价。</w:t>
      </w:r>
    </w:p>
    <w:p w14:paraId="30E54738" w14:textId="77777777" w:rsidR="005945A4" w:rsidRDefault="00B77B93">
      <w:pPr>
        <w:numPr>
          <w:ilvl w:val="0"/>
          <w:numId w:val="14"/>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14:paraId="66EA01B0" w14:textId="77777777" w:rsidR="005945A4" w:rsidRDefault="00B77B93">
      <w:pPr>
        <w:numPr>
          <w:ilvl w:val="0"/>
          <w:numId w:val="14"/>
        </w:numPr>
        <w:snapToGrid w:val="0"/>
        <w:spacing w:line="360" w:lineRule="auto"/>
        <w:rPr>
          <w:rFonts w:ascii="宋体" w:hAnsi="宋体" w:cs="宋体"/>
          <w:color w:val="000000"/>
          <w:sz w:val="24"/>
        </w:rPr>
      </w:pPr>
      <w:r>
        <w:rPr>
          <w:rFonts w:ascii="宋体" w:hAnsi="宋体" w:cs="宋体" w:hint="eastAsia"/>
          <w:color w:val="000000"/>
          <w:sz w:val="24"/>
        </w:rPr>
        <w:t>本公司（企业</w:t>
      </w:r>
      <w:r>
        <w:rPr>
          <w:rFonts w:ascii="宋体" w:hAnsi="宋体" w:cs="Yu Gothic"/>
          <w:color w:val="000000"/>
          <w:sz w:val="24"/>
        </w:rPr>
        <w:t>）</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3A4FAEAE" w14:textId="77777777" w:rsidR="005945A4" w:rsidRDefault="00B77B93">
      <w:pPr>
        <w:numPr>
          <w:ilvl w:val="0"/>
          <w:numId w:val="14"/>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1DED18B6" w14:textId="77777777" w:rsidR="005945A4" w:rsidRDefault="00B77B93">
      <w:pPr>
        <w:spacing w:line="360" w:lineRule="auto"/>
        <w:ind w:firstLine="420"/>
        <w:rPr>
          <w:rFonts w:ascii="宋体" w:hAnsi="宋体" w:cs="宋体"/>
          <w:color w:val="000000"/>
          <w:sz w:val="24"/>
        </w:rPr>
      </w:pPr>
      <w:r>
        <w:rPr>
          <w:rFonts w:ascii="宋体" w:hAnsi="宋体" w:cs="宋体" w:hint="eastAsia"/>
          <w:color w:val="000000"/>
          <w:sz w:val="24"/>
        </w:rPr>
        <w:t>特此声明！</w:t>
      </w:r>
    </w:p>
    <w:p w14:paraId="2BD9CD3E" w14:textId="77777777" w:rsidR="005945A4" w:rsidRDefault="005945A4">
      <w:pPr>
        <w:pStyle w:val="a7"/>
        <w:spacing w:line="360" w:lineRule="auto"/>
        <w:rPr>
          <w:rFonts w:ascii="宋体" w:hAnsi="宋体"/>
          <w:color w:val="000000"/>
          <w:sz w:val="24"/>
        </w:rPr>
      </w:pPr>
    </w:p>
    <w:p w14:paraId="5DA3962B" w14:textId="77777777" w:rsidR="005945A4" w:rsidRDefault="00B77B93">
      <w:pPr>
        <w:autoSpaceDE w:val="0"/>
        <w:autoSpaceDN w:val="0"/>
        <w:adjustRightInd w:val="0"/>
        <w:spacing w:line="360" w:lineRule="auto"/>
        <w:ind w:firstLineChars="196" w:firstLine="472"/>
        <w:rPr>
          <w:rFonts w:ascii="宋体" w:hAnsi="宋体" w:cs="宋体"/>
          <w:b/>
          <w:color w:val="000000"/>
          <w:sz w:val="24"/>
        </w:rPr>
      </w:pPr>
      <w:bookmarkStart w:id="33" w:name="_Toc79797787"/>
      <w:bookmarkStart w:id="34" w:name="_Toc26684"/>
      <w:r>
        <w:rPr>
          <w:rFonts w:ascii="宋体" w:hAnsi="宋体" w:cs="宋体" w:hint="eastAsia"/>
          <w:b/>
          <w:color w:val="000000"/>
          <w:sz w:val="24"/>
        </w:rPr>
        <w:t>备注：</w:t>
      </w:r>
      <w:bookmarkEnd w:id="33"/>
      <w:bookmarkEnd w:id="34"/>
    </w:p>
    <w:p w14:paraId="67C4D6DF" w14:textId="77777777" w:rsidR="005945A4" w:rsidRDefault="00B77B93">
      <w:pPr>
        <w:numPr>
          <w:ilvl w:val="0"/>
          <w:numId w:val="15"/>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本声明函必须提供且内容不得擅自删改，否则视为响应无效。</w:t>
      </w:r>
    </w:p>
    <w:p w14:paraId="05740E65" w14:textId="77777777" w:rsidR="005945A4" w:rsidRDefault="00B77B93">
      <w:pPr>
        <w:numPr>
          <w:ilvl w:val="0"/>
          <w:numId w:val="15"/>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本声明函如有虚假或与事实不符的，作无效报价处理。</w:t>
      </w:r>
    </w:p>
    <w:p w14:paraId="5058E2F3" w14:textId="77777777" w:rsidR="005945A4" w:rsidRDefault="005945A4">
      <w:pPr>
        <w:tabs>
          <w:tab w:val="left" w:pos="426"/>
        </w:tabs>
        <w:adjustRightInd w:val="0"/>
        <w:snapToGrid w:val="0"/>
        <w:spacing w:line="360" w:lineRule="auto"/>
        <w:jc w:val="center"/>
        <w:rPr>
          <w:rFonts w:ascii="宋体" w:hAnsi="宋体" w:cs="宋体"/>
          <w:bCs/>
          <w:color w:val="000000"/>
          <w:sz w:val="24"/>
        </w:rPr>
      </w:pPr>
    </w:p>
    <w:p w14:paraId="7D076F32" w14:textId="77777777" w:rsidR="005945A4" w:rsidRDefault="00B77B93">
      <w:pPr>
        <w:spacing w:line="36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2141D916" w14:textId="77777777" w:rsidR="005945A4" w:rsidRDefault="00B77B93">
      <w:pPr>
        <w:wordWrap w:val="0"/>
        <w:snapToGrid w:val="0"/>
        <w:spacing w:line="360" w:lineRule="auto"/>
        <w:ind w:firstLineChars="177" w:firstLine="425"/>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7631E7A6" w14:textId="77777777" w:rsidR="005945A4" w:rsidRDefault="00B77B93">
      <w:pPr>
        <w:spacing w:line="360" w:lineRule="auto"/>
        <w:ind w:firstLine="420"/>
        <w:rPr>
          <w:rFonts w:ascii="宋体" w:hAnsi="宋体" w:cs="宋体"/>
          <w:color w:val="000000"/>
          <w:sz w:val="24"/>
        </w:rPr>
      </w:pPr>
      <w:r>
        <w:rPr>
          <w:rFonts w:ascii="宋体" w:hAnsi="宋体" w:cs="宋体" w:hint="eastAsia"/>
          <w:color w:val="000000"/>
          <w:sz w:val="24"/>
        </w:rPr>
        <w:t>日 期：    年   月    日</w:t>
      </w:r>
    </w:p>
    <w:p w14:paraId="7390B028" w14:textId="77777777" w:rsidR="005945A4" w:rsidRDefault="005945A4">
      <w:pPr>
        <w:widowControl/>
        <w:adjustRightInd w:val="0"/>
        <w:snapToGrid w:val="0"/>
        <w:spacing w:line="480" w:lineRule="auto"/>
        <w:ind w:leftChars="1" w:left="820" w:hangingChars="341" w:hanging="818"/>
        <w:jc w:val="left"/>
        <w:textAlignment w:val="baseline"/>
        <w:rPr>
          <w:rFonts w:ascii="宋体" w:hAnsi="宋体" w:cs="宋体"/>
          <w:color w:val="000000"/>
          <w:sz w:val="24"/>
        </w:rPr>
      </w:pPr>
    </w:p>
    <w:p w14:paraId="7E54688D" w14:textId="77777777" w:rsidR="005945A4" w:rsidRDefault="005945A4">
      <w:pPr>
        <w:widowControl/>
        <w:adjustRightInd w:val="0"/>
        <w:snapToGrid w:val="0"/>
        <w:spacing w:line="480" w:lineRule="auto"/>
        <w:ind w:leftChars="1" w:left="820" w:hangingChars="341" w:hanging="818"/>
        <w:jc w:val="left"/>
        <w:textAlignment w:val="baseline"/>
        <w:rPr>
          <w:rFonts w:ascii="宋体" w:hAnsi="宋体" w:cs="宋体"/>
          <w:color w:val="000000"/>
          <w:sz w:val="24"/>
        </w:rPr>
        <w:sectPr w:rsidR="005945A4">
          <w:pgSz w:w="11906" w:h="16838"/>
          <w:pgMar w:top="1418" w:right="1418" w:bottom="1418" w:left="1418" w:header="851" w:footer="992" w:gutter="0"/>
          <w:cols w:space="425"/>
          <w:docGrid w:type="lines" w:linePitch="312"/>
        </w:sectPr>
      </w:pPr>
    </w:p>
    <w:p w14:paraId="1E6215AC" w14:textId="77777777" w:rsidR="005945A4" w:rsidRDefault="00B77B93">
      <w:pPr>
        <w:pStyle w:val="afc"/>
        <w:numPr>
          <w:ilvl w:val="0"/>
          <w:numId w:val="13"/>
        </w:numPr>
        <w:snapToGrid w:val="0"/>
        <w:spacing w:beforeLines="50" w:before="156" w:line="360" w:lineRule="auto"/>
        <w:ind w:firstLineChars="0"/>
        <w:jc w:val="center"/>
        <w:outlineLvl w:val="1"/>
        <w:rPr>
          <w:rFonts w:ascii="宋体" w:hAnsi="宋体" w:cs="宋体"/>
          <w:b/>
          <w:bCs/>
          <w:color w:val="000000"/>
          <w:sz w:val="32"/>
          <w:szCs w:val="32"/>
          <w:lang w:val="zh-CN"/>
        </w:rPr>
      </w:pPr>
      <w:bookmarkStart w:id="35" w:name="_Toc181966088"/>
      <w:bookmarkStart w:id="36" w:name="_Toc186016603"/>
      <w:r>
        <w:rPr>
          <w:rFonts w:ascii="宋体" w:hAnsi="宋体" w:cs="宋体" w:hint="eastAsia"/>
          <w:b/>
          <w:bCs/>
          <w:color w:val="000000"/>
          <w:sz w:val="32"/>
          <w:szCs w:val="32"/>
          <w:lang w:val="zh-CN"/>
        </w:rPr>
        <w:lastRenderedPageBreak/>
        <w:t>用户需求书响应承诺函</w:t>
      </w:r>
      <w:bookmarkEnd w:id="35"/>
      <w:bookmarkEnd w:id="36"/>
    </w:p>
    <w:p w14:paraId="33E61EC8" w14:textId="77777777" w:rsidR="005945A4" w:rsidRDefault="00B77B93">
      <w:pPr>
        <w:spacing w:beforeLines="200" w:before="624" w:afterLines="150" w:after="468" w:line="360" w:lineRule="auto"/>
        <w:rPr>
          <w:rFonts w:ascii="宋体" w:hAnsi="宋体" w:cs="宋体"/>
          <w:b/>
          <w:color w:val="000000"/>
          <w:sz w:val="24"/>
        </w:rPr>
      </w:pPr>
      <w:bookmarkStart w:id="37" w:name="_Toc29254"/>
      <w:bookmarkStart w:id="38" w:name="_Toc79797781"/>
      <w:r>
        <w:rPr>
          <w:rFonts w:ascii="宋体" w:hAnsi="宋体" w:cs="宋体" w:hint="eastAsia"/>
          <w:b/>
          <w:color w:val="000000"/>
          <w:sz w:val="24"/>
        </w:rPr>
        <w:t>致：广东</w:t>
      </w:r>
      <w:r>
        <w:rPr>
          <w:rFonts w:ascii="宋体" w:hAnsi="宋体" w:cs="Yu Gothic"/>
          <w:b/>
          <w:color w:val="000000"/>
          <w:sz w:val="24"/>
        </w:rPr>
        <w:t>省高明</w:t>
      </w:r>
      <w:r>
        <w:rPr>
          <w:rFonts w:ascii="宋体" w:hAnsi="宋体" w:cs="宋体" w:hint="eastAsia"/>
          <w:b/>
          <w:color w:val="000000"/>
          <w:sz w:val="24"/>
        </w:rPr>
        <w:t>监狱、广东元正招标采购有限公司</w:t>
      </w:r>
      <w:bookmarkEnd w:id="37"/>
      <w:bookmarkEnd w:id="38"/>
    </w:p>
    <w:p w14:paraId="1E37BA72" w14:textId="77777777" w:rsidR="005945A4" w:rsidRDefault="00B77B93">
      <w:pPr>
        <w:snapToGrid w:val="0"/>
        <w:spacing w:afterLines="50" w:after="156"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广东省高明监狱承办2025年广东司法行政系统警察节活动服务项目</w:t>
      </w:r>
      <w:r>
        <w:rPr>
          <w:rFonts w:ascii="宋体" w:hAnsi="宋体" w:cs="宋体" w:hint="eastAsia"/>
          <w:b/>
          <w:bCs/>
          <w:color w:val="000000"/>
          <w:sz w:val="24"/>
        </w:rPr>
        <w:t>（项目编号</w:t>
      </w:r>
      <w:r>
        <w:rPr>
          <w:rFonts w:ascii="宋体" w:hAnsi="宋体" w:cs="宋体" w:hint="eastAsia"/>
          <w:b/>
          <w:bCs/>
          <w:color w:val="000000"/>
          <w:sz w:val="24"/>
          <w:u w:val="single"/>
        </w:rPr>
        <w:t>：</w:t>
      </w:r>
      <w:r>
        <w:rPr>
          <w:rFonts w:ascii="宋体" w:hAnsi="宋体" w:cs="宋体"/>
          <w:b/>
          <w:bCs/>
          <w:color w:val="000000"/>
          <w:sz w:val="24"/>
          <w:u w:val="single"/>
        </w:rPr>
        <w:t>0835P246002901</w:t>
      </w:r>
      <w:r>
        <w:rPr>
          <w:rFonts w:ascii="宋体" w:hAnsi="宋体" w:cs="宋体" w:hint="eastAsia"/>
          <w:b/>
          <w:bCs/>
          <w:color w:val="000000"/>
          <w:sz w:val="24"/>
        </w:rPr>
        <w:t>）</w:t>
      </w:r>
      <w:r>
        <w:rPr>
          <w:rFonts w:ascii="宋体" w:hAnsi="宋体" w:cs="宋体" w:hint="eastAsia"/>
          <w:color w:val="000000"/>
          <w:sz w:val="24"/>
        </w:rPr>
        <w:t>的竞价公告，本公司（企业）愿意参加采购活动，并作出如下承诺：</w:t>
      </w:r>
    </w:p>
    <w:p w14:paraId="5AF86E72" w14:textId="77777777" w:rsidR="005945A4" w:rsidRDefault="00B77B93">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1、本公司（企业）承诺在报名时已对于用户需求书中的各项条款、内容及要求给予充分考虑，明确承诺对于本项目的用户需求中的各项条款、内容及要求均为完全响应，不存在任意一条负偏离或不响应的情况。</w:t>
      </w:r>
    </w:p>
    <w:p w14:paraId="07B1ECC0" w14:textId="77777777" w:rsidR="005945A4" w:rsidRDefault="00B77B93">
      <w:pPr>
        <w:adjustRightInd w:val="0"/>
        <w:snapToGrid w:val="0"/>
        <w:spacing w:line="360" w:lineRule="auto"/>
        <w:ind w:firstLineChars="200" w:firstLine="480"/>
        <w:rPr>
          <w:rFonts w:ascii="宋体" w:hAnsi="宋体"/>
          <w:color w:val="000000"/>
          <w:sz w:val="24"/>
        </w:rPr>
      </w:pPr>
      <w:r>
        <w:rPr>
          <w:rFonts w:ascii="宋体" w:hAnsi="宋体" w:cs="宋体" w:hint="eastAsia"/>
          <w:color w:val="000000"/>
          <w:sz w:val="24"/>
        </w:rPr>
        <w:t>2、本公司（企业）清楚，若对于用户需求书各项条款存在任意一条负偏离或不响应的情况，不被推荐为成交候选人的要求。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4FD4335A" w14:textId="77777777" w:rsidR="005945A4" w:rsidRDefault="00B77B93">
      <w:pPr>
        <w:pStyle w:val="110"/>
        <w:tabs>
          <w:tab w:val="left" w:pos="426"/>
        </w:tabs>
        <w:snapToGrid w:val="0"/>
        <w:spacing w:beforeLines="50" w:before="156" w:line="360" w:lineRule="auto"/>
        <w:ind w:firstLineChars="0"/>
        <w:rPr>
          <w:rFonts w:ascii="宋体" w:hAnsi="宋体" w:cs="宋体"/>
          <w:color w:val="000000"/>
          <w:sz w:val="24"/>
          <w:szCs w:val="24"/>
        </w:rPr>
      </w:pPr>
      <w:r>
        <w:rPr>
          <w:rFonts w:ascii="宋体" w:hAnsi="宋体" w:cs="宋体" w:hint="eastAsia"/>
          <w:color w:val="000000"/>
          <w:sz w:val="24"/>
          <w:szCs w:val="24"/>
        </w:rPr>
        <w:t>3、本公司（企业）承诺在本次采购活动中，如有违法、违规、弄虚作假行为，所造成的损失、不良后果及法律责任，一律由我公司（企业）承担。</w:t>
      </w:r>
    </w:p>
    <w:p w14:paraId="1AC2E6FA" w14:textId="77777777" w:rsidR="005945A4" w:rsidRDefault="005945A4">
      <w:pPr>
        <w:pStyle w:val="110"/>
        <w:tabs>
          <w:tab w:val="left" w:pos="426"/>
        </w:tabs>
        <w:snapToGrid w:val="0"/>
        <w:spacing w:line="360" w:lineRule="auto"/>
        <w:ind w:firstLineChars="0"/>
        <w:rPr>
          <w:rFonts w:ascii="宋体" w:hAnsi="宋体" w:cs="宋体"/>
          <w:color w:val="000000"/>
          <w:sz w:val="24"/>
          <w:szCs w:val="24"/>
        </w:rPr>
      </w:pPr>
    </w:p>
    <w:p w14:paraId="4223D226" w14:textId="77777777" w:rsidR="005945A4" w:rsidRDefault="00B77B93">
      <w:pPr>
        <w:autoSpaceDE w:val="0"/>
        <w:autoSpaceDN w:val="0"/>
        <w:adjustRightInd w:val="0"/>
        <w:spacing w:line="360" w:lineRule="auto"/>
        <w:ind w:firstLineChars="196" w:firstLine="472"/>
        <w:rPr>
          <w:rFonts w:ascii="宋体" w:hAnsi="宋体" w:cs="宋体"/>
          <w:b/>
          <w:color w:val="000000"/>
          <w:sz w:val="24"/>
        </w:rPr>
      </w:pPr>
      <w:bookmarkStart w:id="39" w:name="_Toc29098"/>
      <w:bookmarkStart w:id="40" w:name="_Toc79797782"/>
      <w:r>
        <w:rPr>
          <w:rFonts w:ascii="宋体" w:hAnsi="宋体" w:cs="宋体" w:hint="eastAsia"/>
          <w:b/>
          <w:color w:val="000000"/>
          <w:sz w:val="24"/>
        </w:rPr>
        <w:t>备注：</w:t>
      </w:r>
      <w:bookmarkEnd w:id="39"/>
      <w:bookmarkEnd w:id="40"/>
    </w:p>
    <w:p w14:paraId="7341C0A9" w14:textId="77777777" w:rsidR="005945A4" w:rsidRDefault="00B77B93">
      <w:pPr>
        <w:numPr>
          <w:ilvl w:val="0"/>
          <w:numId w:val="16"/>
        </w:numPr>
        <w:autoSpaceDE w:val="0"/>
        <w:autoSpaceDN w:val="0"/>
        <w:adjustRightInd w:val="0"/>
        <w:spacing w:line="360" w:lineRule="auto"/>
        <w:rPr>
          <w:rFonts w:ascii="宋体" w:hAnsi="宋体" w:cs="宋体"/>
          <w:color w:val="000000"/>
          <w:sz w:val="24"/>
        </w:rPr>
      </w:pPr>
      <w:bookmarkStart w:id="41" w:name="_Toc79797783"/>
      <w:bookmarkStart w:id="42" w:name="_Toc30645"/>
      <w:r>
        <w:rPr>
          <w:rFonts w:ascii="宋体" w:hAnsi="宋体" w:cs="宋体" w:hint="eastAsia"/>
          <w:color w:val="000000"/>
          <w:sz w:val="24"/>
        </w:rPr>
        <w:t>本声明函必须提供且内容不得擅自删改，否则视为响应无效。</w:t>
      </w:r>
      <w:bookmarkEnd w:id="41"/>
      <w:bookmarkEnd w:id="42"/>
    </w:p>
    <w:p w14:paraId="3C8910D3" w14:textId="77777777" w:rsidR="005945A4" w:rsidRDefault="00B77B93">
      <w:pPr>
        <w:numPr>
          <w:ilvl w:val="0"/>
          <w:numId w:val="16"/>
        </w:numPr>
        <w:snapToGrid w:val="0"/>
        <w:spacing w:line="360" w:lineRule="auto"/>
        <w:rPr>
          <w:rFonts w:ascii="宋体" w:hAnsi="宋体" w:cs="宋体"/>
          <w:color w:val="000000"/>
          <w:sz w:val="24"/>
        </w:rPr>
      </w:pPr>
      <w:bookmarkStart w:id="43" w:name="_Toc9887"/>
      <w:bookmarkStart w:id="44" w:name="_Toc79797784"/>
      <w:r>
        <w:rPr>
          <w:rFonts w:ascii="宋体" w:hAnsi="宋体" w:cs="宋体" w:hint="eastAsia"/>
          <w:color w:val="000000"/>
          <w:sz w:val="24"/>
        </w:rPr>
        <w:t>本声明函如有虚假或与事实不符的，作无效报价处理。</w:t>
      </w:r>
      <w:bookmarkEnd w:id="43"/>
      <w:bookmarkEnd w:id="44"/>
    </w:p>
    <w:p w14:paraId="71574B30" w14:textId="77777777" w:rsidR="005945A4" w:rsidRDefault="005945A4">
      <w:pPr>
        <w:widowControl/>
        <w:spacing w:line="360" w:lineRule="auto"/>
        <w:jc w:val="left"/>
        <w:rPr>
          <w:rFonts w:ascii="宋体" w:hAnsi="宋体" w:cs="宋体"/>
          <w:b/>
          <w:bCs/>
          <w:color w:val="000000"/>
          <w:kern w:val="0"/>
          <w:sz w:val="24"/>
        </w:rPr>
      </w:pPr>
    </w:p>
    <w:p w14:paraId="3CEC56CA" w14:textId="77777777" w:rsidR="005945A4" w:rsidRDefault="00B77B93">
      <w:pPr>
        <w:spacing w:beforeLines="50" w:before="156" w:line="480" w:lineRule="auto"/>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1CA6204" w14:textId="77777777" w:rsidR="005945A4" w:rsidRDefault="00B77B93">
      <w:pPr>
        <w:pStyle w:val="a7"/>
        <w:spacing w:after="0" w:line="480" w:lineRule="auto"/>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5C1F1D1A" w14:textId="77777777" w:rsidR="005945A4" w:rsidRDefault="00B77B93">
      <w:pPr>
        <w:widowControl/>
        <w:adjustRightInd w:val="0"/>
        <w:snapToGrid w:val="0"/>
        <w:spacing w:line="480" w:lineRule="auto"/>
        <w:ind w:leftChars="1" w:left="848" w:hangingChars="341" w:hanging="846"/>
        <w:jc w:val="left"/>
        <w:textAlignment w:val="baseline"/>
        <w:rPr>
          <w:rFonts w:ascii="宋体" w:hAnsi="宋体" w:cs="宋体"/>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p>
    <w:p w14:paraId="30AC4CA2" w14:textId="77777777" w:rsidR="005945A4" w:rsidRDefault="005945A4">
      <w:pPr>
        <w:widowControl/>
        <w:adjustRightInd w:val="0"/>
        <w:snapToGrid w:val="0"/>
        <w:spacing w:line="480" w:lineRule="auto"/>
        <w:ind w:leftChars="1" w:left="820" w:hangingChars="341" w:hanging="818"/>
        <w:jc w:val="left"/>
        <w:textAlignment w:val="baseline"/>
        <w:rPr>
          <w:rFonts w:ascii="宋体" w:hAnsi="宋体" w:cs="宋体"/>
          <w:color w:val="000000"/>
          <w:sz w:val="24"/>
        </w:rPr>
      </w:pPr>
    </w:p>
    <w:p w14:paraId="63E7DDC4" w14:textId="77777777" w:rsidR="005945A4" w:rsidRDefault="005945A4">
      <w:pPr>
        <w:widowControl/>
        <w:adjustRightInd w:val="0"/>
        <w:snapToGrid w:val="0"/>
        <w:spacing w:line="480" w:lineRule="auto"/>
        <w:ind w:leftChars="1" w:left="820" w:hangingChars="341" w:hanging="818"/>
        <w:jc w:val="left"/>
        <w:textAlignment w:val="baseline"/>
        <w:rPr>
          <w:rFonts w:ascii="宋体" w:hAnsi="宋体" w:cs="宋体"/>
          <w:color w:val="000000"/>
          <w:sz w:val="24"/>
        </w:rPr>
        <w:sectPr w:rsidR="005945A4">
          <w:pgSz w:w="11906" w:h="16838"/>
          <w:pgMar w:top="1418" w:right="1418" w:bottom="1418" w:left="1418" w:header="851" w:footer="992" w:gutter="0"/>
          <w:cols w:space="425"/>
          <w:docGrid w:type="lines" w:linePitch="312"/>
        </w:sectPr>
      </w:pPr>
    </w:p>
    <w:p w14:paraId="15E230DA" w14:textId="77777777" w:rsidR="005945A4" w:rsidRDefault="00B77B93">
      <w:pPr>
        <w:pStyle w:val="afc"/>
        <w:numPr>
          <w:ilvl w:val="0"/>
          <w:numId w:val="13"/>
        </w:numPr>
        <w:snapToGrid w:val="0"/>
        <w:spacing w:beforeLines="50" w:before="156" w:line="360" w:lineRule="auto"/>
        <w:ind w:firstLineChars="0"/>
        <w:jc w:val="center"/>
        <w:outlineLvl w:val="1"/>
        <w:rPr>
          <w:rFonts w:ascii="宋体" w:hAnsi="宋体" w:cs="宋体"/>
          <w:b/>
          <w:bCs/>
          <w:color w:val="000000"/>
          <w:sz w:val="32"/>
          <w:szCs w:val="32"/>
          <w:lang w:val="zh-CN"/>
        </w:rPr>
      </w:pPr>
      <w:bookmarkStart w:id="45" w:name="_Toc175643490"/>
      <w:bookmarkStart w:id="46" w:name="_Toc186016604"/>
      <w:bookmarkStart w:id="47" w:name="_Toc181966090"/>
      <w:r>
        <w:rPr>
          <w:rFonts w:ascii="宋体" w:hAnsi="宋体" w:cs="宋体" w:hint="eastAsia"/>
          <w:b/>
          <w:bCs/>
          <w:color w:val="000000"/>
          <w:sz w:val="32"/>
          <w:szCs w:val="32"/>
          <w:lang w:val="zh-CN"/>
        </w:rPr>
        <w:lastRenderedPageBreak/>
        <w:t>信用查询资料</w:t>
      </w:r>
      <w:bookmarkEnd w:id="45"/>
      <w:bookmarkEnd w:id="46"/>
      <w:bookmarkEnd w:id="47"/>
    </w:p>
    <w:p w14:paraId="2178D8CA" w14:textId="77777777" w:rsidR="005945A4" w:rsidRDefault="00B77B93">
      <w:pPr>
        <w:pStyle w:val="-"/>
        <w:spacing w:afterLines="100" w:after="312"/>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14:paraId="34217CB3" w14:textId="77777777" w:rsidR="005945A4" w:rsidRDefault="00B77B93">
      <w:pPr>
        <w:pStyle w:val="-"/>
        <w:ind w:firstLineChars="0" w:firstLine="0"/>
        <w:rPr>
          <w:rFonts w:ascii="宋体" w:eastAsia="宋体" w:hAnsi="宋体"/>
          <w:sz w:val="24"/>
        </w:rPr>
      </w:pPr>
      <w:r>
        <w:rPr>
          <w:rFonts w:ascii="宋体" w:eastAsia="宋体" w:hAnsi="宋体" w:hint="eastAsia"/>
          <w:sz w:val="24"/>
        </w:rPr>
        <w:t>1、提供“信用中国”网站(www.creditchina.gov.cn)查询（截图盖章），</w:t>
      </w:r>
      <w:r>
        <w:rPr>
          <w:rFonts w:ascii="宋体" w:eastAsia="宋体" w:hAnsi="宋体" w:hint="eastAsia"/>
          <w:sz w:val="24"/>
          <w:u w:val="double"/>
        </w:rPr>
        <w:t>供应商没有被列入失信被执行人。</w:t>
      </w:r>
    </w:p>
    <w:p w14:paraId="03B9A52A" w14:textId="77777777" w:rsidR="005945A4" w:rsidRDefault="005945A4">
      <w:pPr>
        <w:pStyle w:val="-"/>
        <w:ind w:firstLineChars="0" w:firstLine="0"/>
        <w:rPr>
          <w:rFonts w:ascii="宋体" w:eastAsia="宋体" w:hAnsi="宋体"/>
          <w:sz w:val="24"/>
        </w:rPr>
      </w:pPr>
    </w:p>
    <w:p w14:paraId="0401F056" w14:textId="77777777" w:rsidR="005945A4" w:rsidRDefault="005945A4">
      <w:pPr>
        <w:pStyle w:val="-"/>
        <w:ind w:firstLineChars="0" w:firstLine="0"/>
        <w:rPr>
          <w:rFonts w:ascii="宋体" w:eastAsia="宋体" w:hAnsi="宋体"/>
          <w:sz w:val="24"/>
        </w:rPr>
      </w:pPr>
    </w:p>
    <w:p w14:paraId="596DCFEF" w14:textId="77777777" w:rsidR="005945A4" w:rsidRDefault="005945A4">
      <w:pPr>
        <w:pStyle w:val="-"/>
        <w:ind w:firstLineChars="0" w:firstLine="0"/>
        <w:rPr>
          <w:rFonts w:ascii="宋体" w:eastAsia="宋体" w:hAnsi="宋体"/>
          <w:sz w:val="24"/>
        </w:rPr>
      </w:pPr>
    </w:p>
    <w:p w14:paraId="64CEE29B" w14:textId="77777777" w:rsidR="005945A4" w:rsidRDefault="00B77B93">
      <w:pPr>
        <w:pStyle w:val="-"/>
        <w:ind w:firstLineChars="0" w:firstLine="0"/>
        <w:rPr>
          <w:rFonts w:ascii="宋体" w:eastAsia="宋体" w:hAnsi="宋体"/>
          <w:sz w:val="24"/>
        </w:rPr>
      </w:pPr>
      <w:r>
        <w:rPr>
          <w:rFonts w:ascii="宋体" w:eastAsia="宋体" w:hAnsi="宋体" w:hint="eastAsia"/>
          <w:sz w:val="24"/>
        </w:rPr>
        <w:t>2、提供“信用中国”网站(www.creditchina.gov.cn)查询（截图盖章），</w:t>
      </w:r>
      <w:r>
        <w:rPr>
          <w:rFonts w:ascii="宋体" w:eastAsia="宋体" w:hAnsi="宋体" w:hint="eastAsia"/>
          <w:sz w:val="24"/>
          <w:u w:val="double"/>
        </w:rPr>
        <w:t>供应商没有被列入重大税收违法失信主体。</w:t>
      </w:r>
    </w:p>
    <w:p w14:paraId="6FD84BE4" w14:textId="77777777" w:rsidR="005945A4" w:rsidRDefault="005945A4">
      <w:pPr>
        <w:pStyle w:val="-"/>
        <w:ind w:firstLineChars="0" w:firstLine="0"/>
        <w:rPr>
          <w:rFonts w:ascii="宋体" w:eastAsia="宋体" w:hAnsi="宋体"/>
          <w:sz w:val="24"/>
        </w:rPr>
      </w:pPr>
    </w:p>
    <w:p w14:paraId="57E46622" w14:textId="77777777" w:rsidR="005945A4" w:rsidRDefault="005945A4">
      <w:pPr>
        <w:pStyle w:val="-"/>
        <w:ind w:firstLineChars="0" w:firstLine="0"/>
        <w:rPr>
          <w:rFonts w:ascii="宋体" w:eastAsia="宋体" w:hAnsi="宋体"/>
          <w:sz w:val="24"/>
        </w:rPr>
      </w:pPr>
    </w:p>
    <w:p w14:paraId="702F0D60" w14:textId="77777777" w:rsidR="005945A4" w:rsidRDefault="005945A4">
      <w:pPr>
        <w:pStyle w:val="-"/>
        <w:ind w:firstLineChars="0" w:firstLine="0"/>
        <w:rPr>
          <w:rFonts w:ascii="宋体" w:eastAsia="宋体" w:hAnsi="宋体"/>
          <w:sz w:val="24"/>
        </w:rPr>
      </w:pPr>
    </w:p>
    <w:p w14:paraId="582112B6" w14:textId="77777777" w:rsidR="005945A4" w:rsidRDefault="00B77B93">
      <w:pPr>
        <w:pStyle w:val="-"/>
        <w:ind w:left="283" w:hangingChars="118" w:hanging="283"/>
        <w:rPr>
          <w:rFonts w:ascii="宋体" w:eastAsia="宋体" w:hAnsi="宋体"/>
          <w:sz w:val="24"/>
        </w:rPr>
      </w:pPr>
      <w:r>
        <w:rPr>
          <w:rFonts w:ascii="宋体" w:eastAsia="宋体" w:hAnsi="宋体" w:hint="eastAsia"/>
          <w:sz w:val="24"/>
        </w:rPr>
        <w:t>3、提供“信用中国”网站(www.creditchina.gov.cn)查询（截图盖章），</w:t>
      </w:r>
      <w:r>
        <w:rPr>
          <w:rFonts w:ascii="宋体" w:eastAsia="宋体" w:hAnsi="宋体" w:hint="eastAsia"/>
          <w:sz w:val="24"/>
          <w:u w:val="double"/>
        </w:rPr>
        <w:t>供应商没有被列入政府采购严重违法失信行为记录名单。</w:t>
      </w:r>
    </w:p>
    <w:p w14:paraId="07D7AD42" w14:textId="77777777" w:rsidR="005945A4" w:rsidRDefault="005945A4">
      <w:pPr>
        <w:pStyle w:val="-"/>
        <w:ind w:firstLineChars="0" w:firstLine="0"/>
        <w:rPr>
          <w:rFonts w:ascii="宋体" w:eastAsia="宋体" w:hAnsi="宋体"/>
          <w:sz w:val="24"/>
        </w:rPr>
      </w:pPr>
    </w:p>
    <w:p w14:paraId="781E67FB" w14:textId="77777777" w:rsidR="005945A4" w:rsidRDefault="005945A4">
      <w:pPr>
        <w:pStyle w:val="-"/>
        <w:ind w:firstLineChars="0" w:firstLine="0"/>
        <w:rPr>
          <w:rFonts w:ascii="宋体" w:eastAsia="宋体" w:hAnsi="宋体"/>
          <w:sz w:val="24"/>
        </w:rPr>
      </w:pPr>
    </w:p>
    <w:p w14:paraId="4188126D" w14:textId="77777777" w:rsidR="005945A4" w:rsidRDefault="005945A4">
      <w:pPr>
        <w:pStyle w:val="-"/>
        <w:ind w:firstLineChars="0" w:firstLine="0"/>
        <w:rPr>
          <w:rFonts w:ascii="宋体" w:eastAsia="宋体" w:hAnsi="宋体"/>
          <w:sz w:val="24"/>
        </w:rPr>
      </w:pPr>
    </w:p>
    <w:p w14:paraId="1C37BE62" w14:textId="77777777" w:rsidR="005945A4" w:rsidRDefault="00B77B93">
      <w:pPr>
        <w:pStyle w:val="-"/>
        <w:ind w:left="283" w:hangingChars="118" w:hanging="283"/>
        <w:rPr>
          <w:rFonts w:ascii="宋体" w:eastAsia="宋体" w:hAnsi="宋体"/>
        </w:rPr>
      </w:pPr>
      <w:r>
        <w:rPr>
          <w:rFonts w:ascii="宋体" w:eastAsia="宋体" w:hAnsi="宋体" w:hint="eastAsia"/>
          <w:sz w:val="24"/>
        </w:rPr>
        <w:t>4、提供“中国政府采购网”网站(www.ccgp.gov.cn)查询（截图盖章），</w:t>
      </w:r>
      <w:r>
        <w:rPr>
          <w:rFonts w:ascii="宋体" w:eastAsia="宋体" w:hAnsi="宋体" w:hint="eastAsia"/>
          <w:sz w:val="24"/>
          <w:u w:val="double"/>
        </w:rPr>
        <w:t>供应商没有被列入处于禁止参加政府采购活动的记录名单。</w:t>
      </w:r>
    </w:p>
    <w:p w14:paraId="218F86D3" w14:textId="77777777" w:rsidR="005945A4" w:rsidRDefault="005945A4">
      <w:pPr>
        <w:spacing w:before="72" w:after="72" w:line="360" w:lineRule="auto"/>
        <w:rPr>
          <w:rFonts w:ascii="宋体" w:hAnsi="宋体"/>
          <w:sz w:val="24"/>
        </w:rPr>
      </w:pPr>
    </w:p>
    <w:p w14:paraId="1A342299" w14:textId="77777777" w:rsidR="005945A4" w:rsidRDefault="005945A4">
      <w:pPr>
        <w:spacing w:before="72" w:after="72" w:line="360" w:lineRule="auto"/>
        <w:rPr>
          <w:rFonts w:ascii="宋体" w:hAnsi="宋体"/>
          <w:sz w:val="24"/>
        </w:rPr>
      </w:pPr>
    </w:p>
    <w:p w14:paraId="5D20082B" w14:textId="77777777" w:rsidR="005945A4" w:rsidRDefault="005945A4">
      <w:pPr>
        <w:snapToGrid w:val="0"/>
        <w:spacing w:line="360" w:lineRule="auto"/>
        <w:rPr>
          <w:rFonts w:ascii="宋体" w:hAnsi="宋体"/>
          <w:sz w:val="24"/>
        </w:rPr>
      </w:pPr>
    </w:p>
    <w:p w14:paraId="1610D07E" w14:textId="77777777" w:rsidR="005945A4" w:rsidRDefault="005945A4">
      <w:pPr>
        <w:snapToGrid w:val="0"/>
        <w:spacing w:line="360" w:lineRule="auto"/>
        <w:rPr>
          <w:rFonts w:ascii="宋体" w:hAnsi="宋体"/>
          <w:sz w:val="24"/>
        </w:rPr>
        <w:sectPr w:rsidR="005945A4">
          <w:pgSz w:w="11906" w:h="16838"/>
          <w:pgMar w:top="1418" w:right="1418" w:bottom="1418" w:left="1418" w:header="851" w:footer="992" w:gutter="0"/>
          <w:cols w:space="425"/>
          <w:docGrid w:type="lines" w:linePitch="312"/>
        </w:sectPr>
      </w:pPr>
    </w:p>
    <w:p w14:paraId="0D9E2185" w14:textId="77777777" w:rsidR="005945A4" w:rsidRDefault="00B77B93">
      <w:pPr>
        <w:spacing w:beforeLines="150" w:before="468" w:afterLines="150" w:after="468"/>
        <w:jc w:val="center"/>
        <w:outlineLvl w:val="0"/>
        <w:rPr>
          <w:rFonts w:ascii="宋体" w:hAnsi="宋体"/>
          <w:b/>
          <w:sz w:val="44"/>
          <w:szCs w:val="44"/>
        </w:rPr>
      </w:pPr>
      <w:bookmarkStart w:id="48" w:name="_Toc181966093"/>
      <w:bookmarkStart w:id="49" w:name="_Toc186016605"/>
      <w:r>
        <w:rPr>
          <w:rFonts w:ascii="宋体" w:hAnsi="宋体" w:hint="eastAsia"/>
          <w:b/>
          <w:sz w:val="44"/>
          <w:szCs w:val="44"/>
        </w:rPr>
        <w:lastRenderedPageBreak/>
        <w:t>第五章</w:t>
      </w:r>
      <w:r>
        <w:rPr>
          <w:rFonts w:ascii="宋体" w:hAnsi="宋体"/>
          <w:b/>
          <w:sz w:val="44"/>
          <w:szCs w:val="44"/>
        </w:rPr>
        <w:t xml:space="preserve">  </w:t>
      </w:r>
      <w:bookmarkEnd w:id="48"/>
      <w:r>
        <w:rPr>
          <w:rFonts w:ascii="宋体" w:hAnsi="宋体" w:hint="eastAsia"/>
          <w:b/>
          <w:sz w:val="44"/>
          <w:szCs w:val="44"/>
        </w:rPr>
        <w:t>报价文件</w:t>
      </w:r>
      <w:bookmarkEnd w:id="49"/>
    </w:p>
    <w:p w14:paraId="0678AE62" w14:textId="77777777" w:rsidR="005945A4" w:rsidRDefault="00B77B93">
      <w:pPr>
        <w:spacing w:line="360" w:lineRule="auto"/>
        <w:ind w:left="1274" w:hangingChars="455" w:hanging="1274"/>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5EC68884" w14:textId="77777777" w:rsidR="005945A4" w:rsidRDefault="00B77B93">
      <w:pPr>
        <w:spacing w:line="360" w:lineRule="auto"/>
        <w:ind w:leftChars="404" w:left="1274" w:hangingChars="152" w:hanging="426"/>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01702286" w14:textId="77777777" w:rsidR="005945A4" w:rsidRDefault="00B77B93">
      <w:pPr>
        <w:spacing w:line="360" w:lineRule="auto"/>
        <w:ind w:leftChars="404" w:left="1274" w:hangingChars="152" w:hanging="426"/>
        <w:rPr>
          <w:rFonts w:ascii="宋体" w:hAnsi="宋体"/>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45E917BE" w14:textId="77777777" w:rsidR="005945A4" w:rsidRDefault="005945A4">
      <w:pPr>
        <w:spacing w:line="360" w:lineRule="auto"/>
        <w:ind w:leftChars="1" w:left="1276" w:hangingChars="455" w:hanging="1274"/>
        <w:rPr>
          <w:rFonts w:ascii="宋体" w:hAnsi="宋体"/>
          <w:sz w:val="28"/>
          <w:szCs w:val="28"/>
        </w:rPr>
      </w:pPr>
    </w:p>
    <w:p w14:paraId="418F99FE" w14:textId="77777777" w:rsidR="005945A4" w:rsidRDefault="005945A4">
      <w:pPr>
        <w:spacing w:line="360" w:lineRule="auto"/>
        <w:ind w:leftChars="404" w:left="1274" w:hangingChars="152" w:hanging="426"/>
        <w:rPr>
          <w:rFonts w:ascii="宋体" w:hAnsi="宋体"/>
          <w:sz w:val="28"/>
          <w:szCs w:val="28"/>
        </w:rPr>
        <w:sectPr w:rsidR="005945A4">
          <w:pgSz w:w="11906" w:h="16838"/>
          <w:pgMar w:top="1418" w:right="1418" w:bottom="1418" w:left="1418" w:header="851" w:footer="992" w:gutter="0"/>
          <w:cols w:space="425"/>
          <w:docGrid w:type="lines" w:linePitch="312"/>
        </w:sectPr>
      </w:pPr>
    </w:p>
    <w:p w14:paraId="3BB472F1" w14:textId="77777777" w:rsidR="005945A4" w:rsidRDefault="00B77B93">
      <w:pPr>
        <w:adjustRightInd w:val="0"/>
        <w:snapToGrid w:val="0"/>
        <w:spacing w:afterLines="50" w:after="156" w:line="360" w:lineRule="auto"/>
        <w:jc w:val="center"/>
        <w:rPr>
          <w:rFonts w:ascii="宋体" w:hAnsi="宋体"/>
          <w:sz w:val="32"/>
          <w:szCs w:val="32"/>
        </w:rPr>
      </w:pPr>
      <w:r>
        <w:rPr>
          <w:rFonts w:ascii="宋体" w:hAnsi="宋体" w:hint="eastAsia"/>
          <w:b/>
          <w:sz w:val="32"/>
          <w:szCs w:val="32"/>
        </w:rPr>
        <w:lastRenderedPageBreak/>
        <w:t>一、竞价报价表</w:t>
      </w:r>
    </w:p>
    <w:p w14:paraId="14AA666A" w14:textId="77777777" w:rsidR="005945A4" w:rsidRDefault="00B77B93">
      <w:pPr>
        <w:spacing w:line="360" w:lineRule="auto"/>
        <w:rPr>
          <w:rFonts w:ascii="宋体" w:hAnsi="宋体"/>
          <w:sz w:val="24"/>
        </w:rPr>
      </w:pPr>
      <w:r>
        <w:rPr>
          <w:rFonts w:ascii="宋体" w:hAnsi="宋体" w:hint="eastAsia"/>
          <w:sz w:val="24"/>
        </w:rPr>
        <w:t>项目编号：</w:t>
      </w:r>
      <w:r>
        <w:rPr>
          <w:rFonts w:ascii="宋体" w:hAnsi="宋体"/>
          <w:sz w:val="24"/>
        </w:rPr>
        <w:t>0835P246002901</w:t>
      </w:r>
    </w:p>
    <w:p w14:paraId="6827A255" w14:textId="77777777" w:rsidR="005945A4" w:rsidRDefault="00B77B93">
      <w:pPr>
        <w:spacing w:afterLines="50" w:after="156" w:line="360" w:lineRule="auto"/>
        <w:rPr>
          <w:rFonts w:ascii="宋体" w:hAnsi="宋体"/>
          <w:sz w:val="24"/>
        </w:rPr>
      </w:pPr>
      <w:r>
        <w:rPr>
          <w:rFonts w:ascii="宋体" w:hAnsi="宋体" w:hint="eastAsia"/>
          <w:sz w:val="24"/>
        </w:rPr>
        <w:t>项目名称：</w:t>
      </w:r>
      <w:r>
        <w:rPr>
          <w:rFonts w:ascii="宋体" w:hAnsi="宋体"/>
          <w:sz w:val="24"/>
        </w:rPr>
        <w:t>广东省高明监狱承办2025年广东司法行政系统警察节活动服务项目</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330"/>
        <w:gridCol w:w="866"/>
        <w:gridCol w:w="3752"/>
        <w:gridCol w:w="1703"/>
      </w:tblGrid>
      <w:tr w:rsidR="005945A4" w14:paraId="7B124874" w14:textId="77777777">
        <w:trPr>
          <w:trHeight w:val="571"/>
          <w:jc w:val="center"/>
        </w:trPr>
        <w:tc>
          <w:tcPr>
            <w:tcW w:w="781" w:type="dxa"/>
            <w:shd w:val="clear" w:color="auto" w:fill="EEECE1"/>
            <w:vAlign w:val="center"/>
          </w:tcPr>
          <w:p w14:paraId="538B8F10" w14:textId="77777777" w:rsidR="005945A4" w:rsidRDefault="00B77B93">
            <w:pPr>
              <w:jc w:val="center"/>
              <w:rPr>
                <w:rFonts w:ascii="宋体" w:hAnsi="宋体" w:cs="宋体"/>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2BFC4024" w14:textId="77777777" w:rsidR="005945A4" w:rsidRDefault="00B77B93">
            <w:pPr>
              <w:jc w:val="center"/>
              <w:rPr>
                <w:rFonts w:ascii="宋体" w:hAnsi="宋体" w:cs="宋体"/>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07356B11" w14:textId="77777777" w:rsidR="005945A4" w:rsidRDefault="00B77B93">
            <w:pPr>
              <w:jc w:val="center"/>
              <w:rPr>
                <w:rFonts w:ascii="宋体" w:hAnsi="宋体" w:cs="宋体"/>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27591151" w14:textId="77777777" w:rsidR="005945A4" w:rsidRDefault="00B77B93">
            <w:pPr>
              <w:widowControl/>
              <w:jc w:val="center"/>
              <w:rPr>
                <w:rFonts w:ascii="宋体" w:hAnsi="宋体" w:cs="微软雅黑"/>
                <w:b/>
                <w:color w:val="000000"/>
                <w:kern w:val="0"/>
                <w:sz w:val="24"/>
              </w:rPr>
            </w:pPr>
            <w:r>
              <w:rPr>
                <w:rFonts w:ascii="宋体" w:hAnsi="宋体" w:cs="微软雅黑" w:hint="eastAsia"/>
                <w:b/>
                <w:color w:val="000000"/>
                <w:kern w:val="0"/>
                <w:sz w:val="24"/>
              </w:rPr>
              <w:t>报价统一下浮率</w:t>
            </w:r>
          </w:p>
        </w:tc>
        <w:tc>
          <w:tcPr>
            <w:tcW w:w="1703" w:type="dxa"/>
            <w:shd w:val="clear" w:color="auto" w:fill="EEECE1"/>
            <w:vAlign w:val="center"/>
          </w:tcPr>
          <w:p w14:paraId="1EFA155D" w14:textId="77777777" w:rsidR="005945A4" w:rsidRDefault="00B77B93">
            <w:pPr>
              <w:widowControl/>
              <w:jc w:val="center"/>
              <w:rPr>
                <w:rFonts w:ascii="宋体" w:hAnsi="宋体" w:cs="宋体"/>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5945A4" w14:paraId="5CACDA2D" w14:textId="77777777">
        <w:trPr>
          <w:trHeight w:val="1191"/>
          <w:jc w:val="center"/>
        </w:trPr>
        <w:tc>
          <w:tcPr>
            <w:tcW w:w="781" w:type="dxa"/>
            <w:vAlign w:val="center"/>
          </w:tcPr>
          <w:p w14:paraId="077288C6" w14:textId="77777777" w:rsidR="005945A4" w:rsidRDefault="00B77B93">
            <w:pPr>
              <w:jc w:val="center"/>
              <w:rPr>
                <w:rFonts w:ascii="宋体" w:hAnsi="宋体" w:cs="宋体"/>
                <w:color w:val="000000"/>
                <w:sz w:val="24"/>
              </w:rPr>
            </w:pPr>
            <w:r>
              <w:rPr>
                <w:rFonts w:ascii="宋体" w:hAnsi="宋体" w:cs="宋体" w:hint="eastAsia"/>
                <w:color w:val="000000"/>
                <w:sz w:val="24"/>
              </w:rPr>
              <w:t>1</w:t>
            </w:r>
          </w:p>
        </w:tc>
        <w:tc>
          <w:tcPr>
            <w:tcW w:w="2330" w:type="dxa"/>
            <w:vAlign w:val="center"/>
          </w:tcPr>
          <w:p w14:paraId="4FF5C681" w14:textId="77777777" w:rsidR="005945A4" w:rsidRDefault="00B77B93">
            <w:pPr>
              <w:tabs>
                <w:tab w:val="left" w:pos="540"/>
              </w:tabs>
              <w:jc w:val="center"/>
              <w:rPr>
                <w:rFonts w:ascii="宋体" w:hAnsi="宋体" w:cs="宋体"/>
                <w:color w:val="000000"/>
                <w:sz w:val="24"/>
              </w:rPr>
            </w:pPr>
            <w:r>
              <w:rPr>
                <w:rFonts w:ascii="宋体" w:hAnsi="宋体" w:cs="宋体" w:hint="eastAsia"/>
                <w:color w:val="000000"/>
                <w:sz w:val="24"/>
              </w:rPr>
              <w:t>广东省高明监狱承办2025年广东司法行政系统警察节活动服务项目</w:t>
            </w:r>
          </w:p>
        </w:tc>
        <w:tc>
          <w:tcPr>
            <w:tcW w:w="866" w:type="dxa"/>
            <w:vAlign w:val="center"/>
          </w:tcPr>
          <w:p w14:paraId="22CD3402" w14:textId="77777777" w:rsidR="005945A4" w:rsidRDefault="00B77B93">
            <w:pPr>
              <w:tabs>
                <w:tab w:val="left" w:pos="540"/>
              </w:tabs>
              <w:jc w:val="center"/>
              <w:rPr>
                <w:rFonts w:ascii="宋体" w:hAnsi="宋体" w:cs="宋体"/>
                <w:bCs/>
                <w:color w:val="000000"/>
                <w:sz w:val="24"/>
              </w:rPr>
            </w:pPr>
            <w:r>
              <w:rPr>
                <w:rFonts w:ascii="宋体" w:hAnsi="宋体" w:cs="宋体" w:hint="eastAsia"/>
                <w:bCs/>
                <w:color w:val="000000"/>
                <w:sz w:val="24"/>
              </w:rPr>
              <w:t>一批</w:t>
            </w:r>
          </w:p>
        </w:tc>
        <w:tc>
          <w:tcPr>
            <w:tcW w:w="3752" w:type="dxa"/>
            <w:vAlign w:val="center"/>
          </w:tcPr>
          <w:p w14:paraId="3550EED8" w14:textId="77777777" w:rsidR="005945A4" w:rsidRDefault="00B77B93">
            <w:pPr>
              <w:pStyle w:val="a7"/>
              <w:spacing w:after="0"/>
              <w:rPr>
                <w:rFonts w:ascii="宋体" w:hAnsi="宋体" w:cs="宋体"/>
                <w:bCs/>
                <w:color w:val="000000"/>
                <w:sz w:val="24"/>
                <w:u w:val="single"/>
              </w:rPr>
            </w:pPr>
            <w:r>
              <w:rPr>
                <w:rFonts w:ascii="宋体" w:hAnsi="宋体" w:cs="宋体" w:hint="eastAsia"/>
                <w:color w:val="000000"/>
                <w:sz w:val="24"/>
              </w:rPr>
              <w:t xml:space="preserve">小写： </w:t>
            </w:r>
            <w:r>
              <w:rPr>
                <w:rFonts w:ascii="宋体" w:hAnsi="宋体" w:cs="宋体"/>
                <w:color w:val="000000"/>
                <w:sz w:val="24"/>
              </w:rPr>
              <w:t xml:space="preserve">  %</w:t>
            </w:r>
          </w:p>
        </w:tc>
        <w:tc>
          <w:tcPr>
            <w:tcW w:w="1703" w:type="dxa"/>
            <w:vAlign w:val="center"/>
          </w:tcPr>
          <w:p w14:paraId="7CE79E32" w14:textId="77777777" w:rsidR="005945A4" w:rsidRDefault="00B77B93">
            <w:pPr>
              <w:rPr>
                <w:rFonts w:ascii="宋体" w:hAnsi="宋体" w:cs="宋体"/>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价填此下浮率</w:t>
            </w:r>
          </w:p>
        </w:tc>
      </w:tr>
    </w:tbl>
    <w:bookmarkEnd w:id="9"/>
    <w:p w14:paraId="6E3ACD7B" w14:textId="77777777" w:rsidR="005945A4" w:rsidRDefault="00B77B93">
      <w:pPr>
        <w:pStyle w:val="af2"/>
        <w:spacing w:beforeLines="50" w:before="156" w:beforeAutospacing="0" w:after="0" w:afterAutospacing="0" w:line="276" w:lineRule="auto"/>
        <w:rPr>
          <w:rFonts w:ascii="宋体" w:eastAsia="宋体" w:hAnsi="宋体"/>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60E9DF6B" w14:textId="77777777" w:rsidR="005945A4" w:rsidRDefault="00B77B93">
      <w:pPr>
        <w:widowControl/>
        <w:numPr>
          <w:ilvl w:val="0"/>
          <w:numId w:val="17"/>
        </w:numPr>
        <w:tabs>
          <w:tab w:val="left" w:pos="0"/>
        </w:tabs>
        <w:adjustRightInd w:val="0"/>
        <w:snapToGrid w:val="0"/>
        <w:spacing w:line="360" w:lineRule="auto"/>
        <w:ind w:left="284" w:hanging="284"/>
        <w:rPr>
          <w:rFonts w:ascii="宋体" w:hAnsi="宋体" w:cs="Yu Mincho Light"/>
          <w:sz w:val="24"/>
          <w:u w:val="single"/>
        </w:rPr>
      </w:pPr>
      <w:r>
        <w:rPr>
          <w:rFonts w:ascii="宋体" w:hAnsi="宋体" w:cs="Yu Mincho Light" w:hint="eastAsia"/>
          <w:b/>
          <w:bCs/>
          <w:kern w:val="0"/>
          <w:sz w:val="24"/>
          <w:u w:val="single"/>
          <w:lang w:bidi="ar"/>
        </w:rPr>
        <w:t>供应商必须按报价表的格式填写，不得增加或删除表格内容。不得擅自改动报价表内容，否则将有可能影响成交结果，不推荐为成交候选人；</w:t>
      </w:r>
    </w:p>
    <w:p w14:paraId="072CEFE7" w14:textId="77777777" w:rsidR="005945A4" w:rsidRDefault="00B77B93">
      <w:pPr>
        <w:widowControl/>
        <w:numPr>
          <w:ilvl w:val="0"/>
          <w:numId w:val="17"/>
        </w:numPr>
        <w:tabs>
          <w:tab w:val="left" w:pos="0"/>
        </w:tabs>
        <w:adjustRightInd w:val="0"/>
        <w:snapToGrid w:val="0"/>
        <w:spacing w:line="360" w:lineRule="auto"/>
        <w:ind w:left="142" w:hanging="142"/>
        <w:rPr>
          <w:rFonts w:ascii="宋体" w:hAnsi="宋体" w:cs="Yu Mincho Light"/>
          <w:b/>
          <w:kern w:val="0"/>
          <w:sz w:val="24"/>
        </w:rPr>
      </w:pPr>
      <w:r>
        <w:rPr>
          <w:rFonts w:ascii="宋体" w:hAnsi="宋体" w:cs="Yu Mincho Light" w:hint="eastAsia"/>
          <w:b/>
          <w:kern w:val="0"/>
          <w:sz w:val="24"/>
          <w:lang w:bidi="ar"/>
        </w:rPr>
        <w:t>所有价格均系用人民币表示，单位为元，</w:t>
      </w:r>
      <w:r>
        <w:rPr>
          <w:rFonts w:ascii="宋体" w:hAnsi="宋体" w:cs="Yu Mincho Light" w:hint="eastAsia"/>
          <w:b/>
          <w:bCs/>
          <w:kern w:val="0"/>
          <w:sz w:val="24"/>
          <w:lang w:bidi="ar"/>
        </w:rPr>
        <w:t>均为含税价</w:t>
      </w:r>
      <w:r>
        <w:rPr>
          <w:rFonts w:ascii="宋体" w:hAnsi="宋体" w:cs="Yu Mincho Light" w:hint="eastAsia"/>
          <w:b/>
          <w:kern w:val="0"/>
          <w:sz w:val="24"/>
          <w:lang w:bidi="ar"/>
        </w:rPr>
        <w:t>；报价表必须加盖单位公章，否则视为无效报价。</w:t>
      </w:r>
    </w:p>
    <w:p w14:paraId="61FC3733" w14:textId="77777777" w:rsidR="005945A4" w:rsidRDefault="00B77B93">
      <w:pPr>
        <w:widowControl/>
        <w:numPr>
          <w:ilvl w:val="0"/>
          <w:numId w:val="17"/>
        </w:numPr>
        <w:tabs>
          <w:tab w:val="left" w:pos="0"/>
        </w:tabs>
        <w:adjustRightInd w:val="0"/>
        <w:snapToGrid w:val="0"/>
        <w:spacing w:line="360" w:lineRule="auto"/>
        <w:rPr>
          <w:rFonts w:ascii="宋体" w:hAnsi="宋体" w:cs="Yu Mincho Light"/>
          <w:sz w:val="24"/>
        </w:rPr>
      </w:pPr>
      <w:r>
        <w:rPr>
          <w:rFonts w:ascii="宋体" w:hAnsi="宋体" w:cs="Yu Mincho Light" w:hint="eastAsia"/>
          <w:b/>
          <w:kern w:val="0"/>
          <w:sz w:val="24"/>
          <w:lang w:bidi="ar"/>
        </w:rPr>
        <w:t>平台上报价与报价表合计不一致的，以报价表合计（经价格核准后的价格）为准。</w:t>
      </w:r>
    </w:p>
    <w:p w14:paraId="23DE87E8" w14:textId="77777777" w:rsidR="005945A4" w:rsidRDefault="00B77B93">
      <w:pPr>
        <w:widowControl/>
        <w:numPr>
          <w:ilvl w:val="0"/>
          <w:numId w:val="17"/>
        </w:numPr>
        <w:tabs>
          <w:tab w:val="left" w:pos="0"/>
        </w:tabs>
        <w:adjustRightInd w:val="0"/>
        <w:snapToGrid w:val="0"/>
        <w:spacing w:line="360" w:lineRule="auto"/>
        <w:ind w:left="142" w:hanging="142"/>
        <w:rPr>
          <w:rFonts w:ascii="宋体" w:hAnsi="宋体" w:cs="Yu Mincho Light"/>
          <w:b/>
          <w:kern w:val="0"/>
          <w:sz w:val="24"/>
        </w:rPr>
      </w:pPr>
      <w:r>
        <w:rPr>
          <w:rFonts w:ascii="宋体" w:hAnsi="宋体" w:cs="Yu Mincho Light" w:hint="eastAsia"/>
          <w:b/>
          <w:kern w:val="0"/>
          <w:sz w:val="24"/>
        </w:rPr>
        <w:t>报价包括</w:t>
      </w:r>
      <w:r>
        <w:rPr>
          <w:rFonts w:hint="eastAsia"/>
          <w:sz w:val="24"/>
        </w:rPr>
        <w:t>LED</w:t>
      </w:r>
      <w:r>
        <w:rPr>
          <w:rFonts w:hint="eastAsia"/>
          <w:b/>
          <w:bCs/>
          <w:sz w:val="24"/>
        </w:rPr>
        <w:t>屏、灯光、音响等所有清单内项目设备及物品的租用、搭建、拆除、运输服务、税费等完成本项目内容的所有一切费用。</w:t>
      </w:r>
    </w:p>
    <w:p w14:paraId="2B1083BC" w14:textId="77777777" w:rsidR="005945A4" w:rsidRDefault="00B77B93">
      <w:pPr>
        <w:pStyle w:val="af2"/>
        <w:widowControl w:val="0"/>
        <w:numPr>
          <w:ilvl w:val="0"/>
          <w:numId w:val="17"/>
        </w:numPr>
        <w:shd w:val="clear" w:color="auto" w:fill="FFFFFF"/>
        <w:tabs>
          <w:tab w:val="left" w:pos="0"/>
        </w:tabs>
        <w:adjustRightInd w:val="0"/>
        <w:snapToGrid w:val="0"/>
        <w:spacing w:before="0" w:beforeAutospacing="0" w:after="0" w:afterAutospacing="0" w:line="360" w:lineRule="auto"/>
        <w:ind w:left="284" w:hanging="284"/>
        <w:jc w:val="both"/>
        <w:rPr>
          <w:rFonts w:ascii="宋体" w:eastAsia="宋体" w:hAnsi="宋体"/>
          <w:b/>
        </w:rPr>
      </w:pPr>
      <w:r>
        <w:rPr>
          <w:rFonts w:ascii="宋体" w:eastAsia="宋体" w:hAnsi="宋体"/>
          <w:b/>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r>
        <w:rPr>
          <w:rFonts w:ascii="宋体" w:eastAsia="宋体" w:hAnsi="宋体" w:hint="eastAsia"/>
          <w:b/>
        </w:rPr>
        <w:t>。</w:t>
      </w:r>
    </w:p>
    <w:p w14:paraId="339A7C78" w14:textId="77777777" w:rsidR="005945A4" w:rsidRDefault="005945A4">
      <w:pPr>
        <w:widowControl/>
        <w:tabs>
          <w:tab w:val="left" w:pos="0"/>
        </w:tabs>
        <w:adjustRightInd w:val="0"/>
        <w:snapToGrid w:val="0"/>
        <w:spacing w:line="360" w:lineRule="auto"/>
        <w:ind w:left="142"/>
        <w:rPr>
          <w:rFonts w:ascii="宋体" w:hAnsi="宋体" w:cs="Yu Mincho Light"/>
          <w:b/>
          <w:kern w:val="0"/>
          <w:sz w:val="24"/>
        </w:rPr>
      </w:pPr>
    </w:p>
    <w:p w14:paraId="48A5D1C6" w14:textId="77777777" w:rsidR="005945A4" w:rsidRDefault="00B77B93">
      <w:pPr>
        <w:pStyle w:val="af2"/>
        <w:shd w:val="clear" w:color="auto" w:fill="FFFFFF"/>
        <w:spacing w:before="0" w:beforeAutospacing="0" w:after="0" w:afterAutospacing="0" w:line="360" w:lineRule="auto"/>
        <w:ind w:firstLine="218"/>
        <w:rPr>
          <w:rFonts w:ascii="宋体" w:eastAsia="宋体" w:hAnsi="宋体"/>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1C6D6C07" w14:textId="77777777" w:rsidR="005945A4" w:rsidRDefault="00B77B93">
      <w:pPr>
        <w:spacing w:line="360" w:lineRule="auto"/>
        <w:ind w:firstLineChars="100" w:firstLine="240"/>
        <w:rPr>
          <w:rFonts w:ascii="宋体" w:hAnsi="宋体" w:cs="宋体"/>
          <w:color w:val="000000"/>
          <w:spacing w:val="4"/>
          <w:sz w:val="24"/>
        </w:rPr>
      </w:pPr>
      <w:r>
        <w:rPr>
          <w:rFonts w:ascii="宋体" w:hAnsi="宋体" w:cs="微软雅黑" w:hint="eastAsia"/>
          <w:sz w:val="24"/>
        </w:rPr>
        <w:t>供应商</w:t>
      </w:r>
      <w:r>
        <w:rPr>
          <w:rFonts w:ascii="宋体" w:hAnsi="宋体" w:cs="Yu Gothic" w:hint="eastAsia"/>
          <w:sz w:val="24"/>
        </w:rPr>
        <w:t>法定代表人（或法定代表人授权代表）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2CD60CE1" w14:textId="77777777" w:rsidR="005945A4" w:rsidRDefault="00B77B9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供应商联</w:t>
      </w:r>
      <w:r>
        <w:rPr>
          <w:rFonts w:ascii="宋体" w:hAnsi="宋体" w:cs="Yu Gothic"/>
          <w:color w:val="000000"/>
          <w:spacing w:val="4"/>
          <w:sz w:val="24"/>
        </w:rPr>
        <w:t>系人</w:t>
      </w:r>
      <w:r>
        <w:rPr>
          <w:rFonts w:ascii="宋体" w:hAnsi="宋体" w:cs="宋体" w:hint="eastAsia"/>
          <w:color w:val="000000"/>
          <w:spacing w:val="4"/>
          <w:sz w:val="24"/>
        </w:rPr>
        <w:t>电话</w:t>
      </w:r>
      <w:r>
        <w:rPr>
          <w:rFonts w:ascii="宋体" w:hAnsi="宋体" w:cs="Yu Gothic"/>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2AB8E064" w14:textId="77777777" w:rsidR="005945A4" w:rsidRDefault="00B77B9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p>
    <w:p w14:paraId="11852F34" w14:textId="77777777" w:rsidR="005945A4" w:rsidRDefault="005945A4">
      <w:pPr>
        <w:spacing w:line="360" w:lineRule="auto"/>
        <w:ind w:firstLineChars="100" w:firstLine="248"/>
        <w:rPr>
          <w:rFonts w:ascii="宋体" w:hAnsi="宋体" w:cs="宋体"/>
          <w:color w:val="000000"/>
          <w:spacing w:val="4"/>
          <w:sz w:val="24"/>
        </w:rPr>
      </w:pPr>
    </w:p>
    <w:p w14:paraId="4BAD1ECC" w14:textId="77777777" w:rsidR="005945A4" w:rsidRDefault="005945A4">
      <w:pPr>
        <w:spacing w:line="360" w:lineRule="auto"/>
        <w:ind w:firstLineChars="100" w:firstLine="248"/>
        <w:rPr>
          <w:rFonts w:ascii="宋体" w:hAnsi="宋体" w:cs="宋体"/>
          <w:color w:val="000000"/>
          <w:spacing w:val="4"/>
          <w:sz w:val="24"/>
        </w:rPr>
        <w:sectPr w:rsidR="005945A4">
          <w:pgSz w:w="11906" w:h="16838"/>
          <w:pgMar w:top="1418" w:right="1418" w:bottom="1418" w:left="1418" w:header="851" w:footer="992" w:gutter="0"/>
          <w:cols w:space="425"/>
          <w:docGrid w:type="lines" w:linePitch="312"/>
        </w:sectPr>
      </w:pPr>
    </w:p>
    <w:p w14:paraId="21EA5BCE" w14:textId="77777777" w:rsidR="005945A4" w:rsidRDefault="00B77B93">
      <w:pPr>
        <w:adjustRightInd w:val="0"/>
        <w:snapToGrid w:val="0"/>
        <w:spacing w:beforeLines="250" w:before="780" w:afterLines="150" w:after="468" w:line="360" w:lineRule="auto"/>
        <w:jc w:val="center"/>
        <w:outlineLvl w:val="0"/>
        <w:rPr>
          <w:rFonts w:ascii="宋体" w:hAnsi="宋体"/>
          <w:b/>
          <w:sz w:val="40"/>
          <w:szCs w:val="40"/>
        </w:rPr>
      </w:pPr>
      <w:bookmarkStart w:id="50" w:name="_Toc181966094"/>
      <w:bookmarkStart w:id="51" w:name="_Toc186016606"/>
      <w:r>
        <w:rPr>
          <w:rFonts w:ascii="宋体" w:hAnsi="宋体" w:hint="eastAsia"/>
          <w:b/>
          <w:sz w:val="40"/>
          <w:szCs w:val="40"/>
        </w:rPr>
        <w:lastRenderedPageBreak/>
        <w:t>第六章</w:t>
      </w:r>
      <w:r>
        <w:rPr>
          <w:rFonts w:ascii="宋体" w:hAnsi="宋体"/>
          <w:b/>
          <w:sz w:val="40"/>
          <w:szCs w:val="40"/>
        </w:rPr>
        <w:t xml:space="preserve">  </w:t>
      </w:r>
      <w:r>
        <w:rPr>
          <w:rFonts w:ascii="宋体" w:hAnsi="宋体" w:hint="eastAsia"/>
          <w:b/>
          <w:sz w:val="40"/>
          <w:szCs w:val="40"/>
        </w:rPr>
        <w:t>合同</w:t>
      </w:r>
      <w:bookmarkEnd w:id="50"/>
      <w:r>
        <w:rPr>
          <w:rFonts w:ascii="宋体" w:hAnsi="宋体" w:hint="eastAsia"/>
          <w:b/>
          <w:sz w:val="40"/>
          <w:szCs w:val="40"/>
        </w:rPr>
        <w:t>文本</w:t>
      </w:r>
      <w:bookmarkEnd w:id="51"/>
    </w:p>
    <w:p w14:paraId="36D0BF95" w14:textId="77777777" w:rsidR="005945A4" w:rsidRDefault="00B77B93">
      <w:pPr>
        <w:rPr>
          <w:rFonts w:ascii="宋体" w:hAnsi="宋体"/>
          <w:sz w:val="24"/>
        </w:rPr>
      </w:pPr>
      <w:r>
        <w:rPr>
          <w:rFonts w:ascii="宋体" w:hAnsi="宋体" w:hint="eastAsia"/>
          <w:sz w:val="24"/>
        </w:rPr>
        <w:t>注：本合同仅为合同的参考文本，合同签订双方可根据项目的具体要求进行修订。</w:t>
      </w:r>
    </w:p>
    <w:p w14:paraId="0152977E" w14:textId="77777777" w:rsidR="005945A4" w:rsidRDefault="005945A4">
      <w:pPr>
        <w:rPr>
          <w:rFonts w:ascii="宋体" w:hAnsi="宋体"/>
          <w:sz w:val="24"/>
        </w:rPr>
      </w:pPr>
    </w:p>
    <w:p w14:paraId="6CF67C46" w14:textId="77777777" w:rsidR="005945A4" w:rsidRDefault="005945A4">
      <w:pPr>
        <w:rPr>
          <w:rFonts w:ascii="宋体" w:hAnsi="宋体"/>
          <w:sz w:val="24"/>
        </w:rPr>
        <w:sectPr w:rsidR="005945A4">
          <w:pgSz w:w="11906" w:h="16838"/>
          <w:pgMar w:top="1418" w:right="1418" w:bottom="1418" w:left="1418" w:header="851" w:footer="992" w:gutter="0"/>
          <w:cols w:space="425"/>
          <w:docGrid w:type="lines" w:linePitch="312"/>
        </w:sectPr>
      </w:pPr>
    </w:p>
    <w:p w14:paraId="4FA57415" w14:textId="77777777" w:rsidR="005945A4" w:rsidRDefault="00B77B93">
      <w:pPr>
        <w:adjustRightInd w:val="0"/>
        <w:snapToGrid w:val="0"/>
        <w:spacing w:line="800" w:lineRule="exact"/>
        <w:jc w:val="center"/>
        <w:rPr>
          <w:rFonts w:ascii="宋体" w:hAnsi="宋体"/>
          <w:b/>
          <w:spacing w:val="200"/>
          <w:sz w:val="72"/>
          <w:szCs w:val="72"/>
        </w:rPr>
      </w:pPr>
      <w:r>
        <w:rPr>
          <w:rFonts w:hint="eastAsia"/>
          <w:b/>
          <w:kern w:val="0"/>
          <w:sz w:val="52"/>
          <w:szCs w:val="52"/>
          <w:lang w:bidi="ar"/>
        </w:rPr>
        <w:lastRenderedPageBreak/>
        <w:t>广东省高明监狱承办</w:t>
      </w:r>
      <w:r>
        <w:rPr>
          <w:rFonts w:hint="eastAsia"/>
          <w:b/>
          <w:kern w:val="0"/>
          <w:sz w:val="52"/>
          <w:szCs w:val="52"/>
          <w:lang w:bidi="ar"/>
        </w:rPr>
        <w:t>2025</w:t>
      </w:r>
      <w:r>
        <w:rPr>
          <w:rFonts w:hint="eastAsia"/>
          <w:b/>
          <w:kern w:val="0"/>
          <w:sz w:val="52"/>
          <w:szCs w:val="52"/>
          <w:lang w:bidi="ar"/>
        </w:rPr>
        <w:t>年广东司法行政系统警察节活动服务项目</w:t>
      </w:r>
    </w:p>
    <w:p w14:paraId="3CA850BB" w14:textId="77777777" w:rsidR="005945A4" w:rsidRDefault="005945A4">
      <w:pPr>
        <w:adjustRightInd w:val="0"/>
        <w:snapToGrid w:val="0"/>
        <w:spacing w:line="800" w:lineRule="exact"/>
        <w:jc w:val="center"/>
        <w:rPr>
          <w:rFonts w:ascii="宋体" w:hAnsi="宋体"/>
          <w:b/>
          <w:spacing w:val="200"/>
          <w:sz w:val="72"/>
          <w:szCs w:val="72"/>
        </w:rPr>
      </w:pPr>
    </w:p>
    <w:p w14:paraId="202DECED" w14:textId="77777777" w:rsidR="005945A4" w:rsidRDefault="00B77B93">
      <w:pPr>
        <w:adjustRightInd w:val="0"/>
        <w:snapToGrid w:val="0"/>
        <w:spacing w:line="1400" w:lineRule="exact"/>
        <w:jc w:val="center"/>
        <w:rPr>
          <w:rFonts w:ascii="宋体" w:hAnsi="宋体"/>
          <w:bCs/>
          <w:spacing w:val="200"/>
          <w:sz w:val="72"/>
          <w:szCs w:val="72"/>
        </w:rPr>
      </w:pPr>
      <w:r>
        <w:rPr>
          <w:rFonts w:ascii="宋体" w:hAnsi="宋体" w:hint="eastAsia"/>
          <w:bCs/>
          <w:spacing w:val="200"/>
          <w:sz w:val="72"/>
          <w:szCs w:val="72"/>
        </w:rPr>
        <w:t>合</w:t>
      </w:r>
    </w:p>
    <w:p w14:paraId="1CE71585" w14:textId="77777777" w:rsidR="005945A4" w:rsidRDefault="00B77B93">
      <w:pPr>
        <w:adjustRightInd w:val="0"/>
        <w:snapToGrid w:val="0"/>
        <w:spacing w:line="1400" w:lineRule="exact"/>
        <w:jc w:val="center"/>
        <w:rPr>
          <w:rFonts w:ascii="宋体" w:hAnsi="宋体"/>
          <w:bCs/>
          <w:spacing w:val="200"/>
          <w:sz w:val="72"/>
          <w:szCs w:val="72"/>
        </w:rPr>
      </w:pPr>
      <w:r>
        <w:rPr>
          <w:rFonts w:ascii="宋体" w:hAnsi="宋体" w:hint="eastAsia"/>
          <w:bCs/>
          <w:spacing w:val="200"/>
          <w:sz w:val="72"/>
          <w:szCs w:val="72"/>
        </w:rPr>
        <w:t>同</w:t>
      </w:r>
    </w:p>
    <w:p w14:paraId="6831457D" w14:textId="77777777" w:rsidR="005945A4" w:rsidRDefault="00B77B93">
      <w:pPr>
        <w:adjustRightInd w:val="0"/>
        <w:snapToGrid w:val="0"/>
        <w:spacing w:line="1400" w:lineRule="exact"/>
        <w:jc w:val="center"/>
        <w:rPr>
          <w:rFonts w:ascii="宋体" w:hAnsi="宋体"/>
          <w:b/>
          <w:sz w:val="32"/>
        </w:rPr>
      </w:pPr>
      <w:r>
        <w:rPr>
          <w:rFonts w:ascii="宋体" w:hAnsi="宋体" w:hint="eastAsia"/>
          <w:bCs/>
          <w:spacing w:val="200"/>
          <w:sz w:val="72"/>
          <w:szCs w:val="72"/>
        </w:rPr>
        <w:t>书</w:t>
      </w:r>
    </w:p>
    <w:p w14:paraId="4543B2C3" w14:textId="77777777" w:rsidR="005945A4" w:rsidRDefault="005945A4">
      <w:pPr>
        <w:adjustRightInd w:val="0"/>
        <w:snapToGrid w:val="0"/>
        <w:spacing w:line="400" w:lineRule="exact"/>
        <w:jc w:val="center"/>
        <w:rPr>
          <w:rFonts w:ascii="宋体" w:hAnsi="宋体"/>
          <w:b/>
          <w:sz w:val="32"/>
        </w:rPr>
      </w:pPr>
    </w:p>
    <w:p w14:paraId="512DC153" w14:textId="77777777" w:rsidR="005945A4" w:rsidRDefault="005945A4">
      <w:pPr>
        <w:adjustRightInd w:val="0"/>
        <w:snapToGrid w:val="0"/>
        <w:spacing w:line="400" w:lineRule="exact"/>
        <w:jc w:val="center"/>
        <w:rPr>
          <w:rFonts w:ascii="宋体" w:hAnsi="宋体"/>
          <w:b/>
          <w:sz w:val="32"/>
        </w:rPr>
      </w:pPr>
    </w:p>
    <w:p w14:paraId="635E68DD" w14:textId="77777777" w:rsidR="005945A4" w:rsidRDefault="005945A4">
      <w:pPr>
        <w:adjustRightInd w:val="0"/>
        <w:snapToGrid w:val="0"/>
        <w:spacing w:line="400" w:lineRule="exact"/>
        <w:jc w:val="center"/>
        <w:rPr>
          <w:rFonts w:ascii="宋体" w:hAnsi="宋体"/>
          <w:b/>
          <w:sz w:val="32"/>
        </w:rPr>
      </w:pPr>
    </w:p>
    <w:p w14:paraId="37E9CCB7" w14:textId="77777777" w:rsidR="005945A4" w:rsidRDefault="005945A4">
      <w:pPr>
        <w:adjustRightInd w:val="0"/>
        <w:snapToGrid w:val="0"/>
        <w:spacing w:line="600" w:lineRule="exact"/>
        <w:jc w:val="left"/>
        <w:rPr>
          <w:rFonts w:ascii="宋体" w:hAnsi="宋体"/>
          <w:b/>
          <w:sz w:val="32"/>
        </w:rPr>
      </w:pPr>
    </w:p>
    <w:p w14:paraId="1F5F4793" w14:textId="77777777" w:rsidR="005945A4" w:rsidRDefault="00B77B93">
      <w:pPr>
        <w:tabs>
          <w:tab w:val="left" w:pos="720"/>
        </w:tabs>
        <w:spacing w:line="600" w:lineRule="exact"/>
        <w:jc w:val="left"/>
        <w:rPr>
          <w:rFonts w:ascii="宋体" w:hAnsi="宋体"/>
          <w:bCs/>
          <w:sz w:val="32"/>
          <w:szCs w:val="21"/>
          <w:u w:val="single"/>
        </w:rPr>
      </w:pPr>
      <w:r>
        <w:rPr>
          <w:rFonts w:ascii="宋体" w:hAnsi="宋体" w:hint="eastAsia"/>
          <w:bCs/>
          <w:sz w:val="32"/>
          <w:szCs w:val="21"/>
        </w:rPr>
        <w:t xml:space="preserve">甲    方：广东省高明监狱        </w:t>
      </w:r>
    </w:p>
    <w:p w14:paraId="254983A2" w14:textId="77777777" w:rsidR="005945A4" w:rsidRDefault="00B77B93">
      <w:pPr>
        <w:adjustRightInd w:val="0"/>
        <w:snapToGrid w:val="0"/>
        <w:spacing w:line="600" w:lineRule="exact"/>
        <w:jc w:val="left"/>
        <w:rPr>
          <w:rFonts w:ascii="宋体" w:hAnsi="宋体"/>
          <w:bCs/>
          <w:sz w:val="32"/>
          <w:szCs w:val="21"/>
          <w:u w:val="single"/>
        </w:rPr>
      </w:pPr>
      <w:r>
        <w:rPr>
          <w:rFonts w:ascii="宋体" w:hAnsi="宋体" w:hint="eastAsia"/>
          <w:bCs/>
          <w:sz w:val="32"/>
          <w:szCs w:val="21"/>
        </w:rPr>
        <w:t xml:space="preserve">乙    方：                              </w:t>
      </w:r>
    </w:p>
    <w:p w14:paraId="104B9E4B" w14:textId="77777777" w:rsidR="005945A4" w:rsidRDefault="00B77B93">
      <w:pPr>
        <w:adjustRightInd w:val="0"/>
        <w:snapToGrid w:val="0"/>
        <w:spacing w:line="600" w:lineRule="exact"/>
        <w:jc w:val="left"/>
        <w:rPr>
          <w:rFonts w:ascii="宋体" w:hAnsi="宋体"/>
          <w:bCs/>
          <w:sz w:val="32"/>
          <w:szCs w:val="21"/>
        </w:rPr>
      </w:pPr>
      <w:r>
        <w:rPr>
          <w:rFonts w:ascii="宋体" w:hAnsi="宋体" w:hint="eastAsia"/>
          <w:bCs/>
          <w:sz w:val="32"/>
          <w:szCs w:val="21"/>
        </w:rPr>
        <w:t xml:space="preserve">签约地点：广东省高明监狱 </w:t>
      </w:r>
    </w:p>
    <w:p w14:paraId="40045ED0" w14:textId="77777777" w:rsidR="005945A4" w:rsidRDefault="00B77B93">
      <w:pPr>
        <w:adjustRightInd w:val="0"/>
        <w:snapToGrid w:val="0"/>
        <w:spacing w:line="600" w:lineRule="exact"/>
        <w:jc w:val="left"/>
        <w:rPr>
          <w:rFonts w:ascii="宋体" w:hAnsi="宋体"/>
          <w:bCs/>
          <w:sz w:val="32"/>
          <w:szCs w:val="21"/>
        </w:rPr>
      </w:pPr>
      <w:r>
        <w:rPr>
          <w:rFonts w:ascii="宋体" w:hAnsi="宋体" w:hint="eastAsia"/>
          <w:bCs/>
          <w:sz w:val="32"/>
          <w:szCs w:val="21"/>
        </w:rPr>
        <w:t xml:space="preserve">合同编号：           </w:t>
      </w:r>
    </w:p>
    <w:p w14:paraId="02B63AEA" w14:textId="77777777" w:rsidR="005945A4" w:rsidRDefault="00B77B93">
      <w:pPr>
        <w:adjustRightInd w:val="0"/>
        <w:snapToGrid w:val="0"/>
        <w:spacing w:line="600" w:lineRule="exact"/>
        <w:jc w:val="left"/>
        <w:rPr>
          <w:rFonts w:ascii="宋体" w:hAnsi="宋体"/>
          <w:bCs/>
          <w:sz w:val="32"/>
          <w:szCs w:val="21"/>
        </w:rPr>
      </w:pPr>
      <w:r>
        <w:rPr>
          <w:rFonts w:ascii="宋体" w:hAnsi="宋体" w:hint="eastAsia"/>
          <w:bCs/>
          <w:sz w:val="32"/>
          <w:szCs w:val="21"/>
        </w:rPr>
        <w:t>签订日期：   年   月   日</w:t>
      </w:r>
    </w:p>
    <w:p w14:paraId="23FEE552" w14:textId="77777777" w:rsidR="005945A4" w:rsidRDefault="005945A4">
      <w:pPr>
        <w:adjustRightInd w:val="0"/>
        <w:snapToGrid w:val="0"/>
        <w:spacing w:line="600" w:lineRule="exact"/>
        <w:jc w:val="left"/>
        <w:rPr>
          <w:rFonts w:ascii="宋体" w:hAnsi="宋体"/>
          <w:bCs/>
          <w:sz w:val="32"/>
          <w:szCs w:val="21"/>
        </w:rPr>
      </w:pPr>
    </w:p>
    <w:p w14:paraId="25EC4248" w14:textId="77777777" w:rsidR="005945A4" w:rsidRDefault="005945A4">
      <w:pPr>
        <w:rPr>
          <w:rFonts w:ascii="宋体" w:hAnsi="宋体"/>
          <w:sz w:val="24"/>
        </w:rPr>
        <w:sectPr w:rsidR="005945A4">
          <w:pgSz w:w="11906" w:h="16838"/>
          <w:pgMar w:top="1418" w:right="1418" w:bottom="1418" w:left="1418" w:header="851" w:footer="992" w:gutter="0"/>
          <w:cols w:space="425"/>
          <w:docGrid w:type="lines" w:linePitch="312"/>
        </w:sectPr>
      </w:pPr>
    </w:p>
    <w:p w14:paraId="7A3E7D96" w14:textId="77777777" w:rsidR="005945A4" w:rsidRDefault="00B77B93">
      <w:pPr>
        <w:tabs>
          <w:tab w:val="left" w:pos="720"/>
        </w:tabs>
        <w:spacing w:line="360" w:lineRule="auto"/>
        <w:rPr>
          <w:b/>
          <w:sz w:val="24"/>
        </w:rPr>
      </w:pPr>
      <w:r>
        <w:rPr>
          <w:b/>
          <w:sz w:val="24"/>
        </w:rPr>
        <w:lastRenderedPageBreak/>
        <w:t>甲</w:t>
      </w:r>
      <w:r>
        <w:rPr>
          <w:b/>
          <w:sz w:val="24"/>
        </w:rPr>
        <w:t xml:space="preserve">    </w:t>
      </w:r>
      <w:r>
        <w:rPr>
          <w:b/>
          <w:sz w:val="24"/>
        </w:rPr>
        <w:t>方：广东省高明监狱</w:t>
      </w:r>
    </w:p>
    <w:p w14:paraId="4A64CC77" w14:textId="77777777" w:rsidR="005945A4" w:rsidRDefault="00B77B93">
      <w:pPr>
        <w:spacing w:line="360" w:lineRule="auto"/>
        <w:rPr>
          <w:sz w:val="24"/>
        </w:rPr>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p>
    <w:p w14:paraId="1804DD81" w14:textId="77777777" w:rsidR="005945A4" w:rsidRDefault="00B77B93">
      <w:pPr>
        <w:spacing w:line="360" w:lineRule="auto"/>
        <w:rPr>
          <w:sz w:val="24"/>
        </w:rPr>
      </w:pPr>
      <w:r>
        <w:rPr>
          <w:sz w:val="24"/>
        </w:rPr>
        <w:t>地</w:t>
      </w:r>
      <w:r>
        <w:rPr>
          <w:sz w:val="24"/>
        </w:rPr>
        <w:t xml:space="preserve">  </w:t>
      </w:r>
      <w:r>
        <w:rPr>
          <w:sz w:val="24"/>
        </w:rPr>
        <w:t>址：</w:t>
      </w:r>
    </w:p>
    <w:p w14:paraId="0DB26366" w14:textId="77777777" w:rsidR="005945A4" w:rsidRDefault="005945A4">
      <w:pPr>
        <w:spacing w:line="360" w:lineRule="auto"/>
        <w:rPr>
          <w:b/>
          <w:sz w:val="24"/>
        </w:rPr>
      </w:pPr>
    </w:p>
    <w:p w14:paraId="0F9C091D" w14:textId="77777777" w:rsidR="005945A4" w:rsidRDefault="00B77B93">
      <w:pPr>
        <w:spacing w:line="360" w:lineRule="auto"/>
        <w:rPr>
          <w:sz w:val="24"/>
        </w:rPr>
      </w:pPr>
      <w:r>
        <w:rPr>
          <w:b/>
          <w:sz w:val="24"/>
        </w:rPr>
        <w:t>乙</w:t>
      </w:r>
      <w:r>
        <w:rPr>
          <w:b/>
          <w:sz w:val="24"/>
        </w:rPr>
        <w:t xml:space="preserve">    </w:t>
      </w:r>
      <w:r>
        <w:rPr>
          <w:b/>
          <w:sz w:val="24"/>
        </w:rPr>
        <w:t>方：</w:t>
      </w:r>
      <w:r>
        <w:rPr>
          <w:b/>
          <w:sz w:val="24"/>
        </w:rPr>
        <w:t xml:space="preserve"> </w:t>
      </w:r>
      <w:r>
        <w:rPr>
          <w:b/>
          <w:sz w:val="24"/>
        </w:rPr>
        <w:br/>
      </w: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p>
    <w:p w14:paraId="701654D4" w14:textId="77777777" w:rsidR="005945A4" w:rsidRDefault="00B77B93">
      <w:pPr>
        <w:spacing w:line="360" w:lineRule="auto"/>
        <w:rPr>
          <w:sz w:val="24"/>
        </w:rPr>
      </w:pPr>
      <w:r>
        <w:rPr>
          <w:sz w:val="24"/>
        </w:rPr>
        <w:t>地</w:t>
      </w:r>
      <w:r>
        <w:rPr>
          <w:sz w:val="24"/>
        </w:rPr>
        <w:t xml:space="preserve">  </w:t>
      </w:r>
      <w:r>
        <w:rPr>
          <w:sz w:val="24"/>
        </w:rPr>
        <w:t>址：</w:t>
      </w:r>
      <w:r>
        <w:rPr>
          <w:sz w:val="24"/>
        </w:rPr>
        <w:t xml:space="preserve"> </w:t>
      </w:r>
    </w:p>
    <w:p w14:paraId="23C14B2B" w14:textId="77777777" w:rsidR="005945A4" w:rsidRDefault="00B77B93">
      <w:pPr>
        <w:snapToGrid w:val="0"/>
        <w:spacing w:line="360" w:lineRule="auto"/>
        <w:ind w:firstLineChars="200" w:firstLine="480"/>
        <w:rPr>
          <w:sz w:val="24"/>
        </w:rPr>
      </w:pPr>
      <w:r>
        <w:rPr>
          <w:sz w:val="24"/>
        </w:rPr>
        <w:t>根据</w:t>
      </w:r>
      <w:r>
        <w:rPr>
          <w:rFonts w:hint="eastAsia"/>
          <w:sz w:val="24"/>
        </w:rPr>
        <w:t>广东省高明监狱承办</w:t>
      </w:r>
      <w:r>
        <w:rPr>
          <w:rFonts w:hint="eastAsia"/>
          <w:sz w:val="24"/>
        </w:rPr>
        <w:t>2025</w:t>
      </w:r>
      <w:r>
        <w:rPr>
          <w:rFonts w:hint="eastAsia"/>
          <w:sz w:val="24"/>
        </w:rPr>
        <w:t>年广东司法行政系统警察节活动服务项目</w:t>
      </w:r>
      <w:r>
        <w:rPr>
          <w:sz w:val="24"/>
        </w:rPr>
        <w:t>的采购结果</w:t>
      </w:r>
      <w:r>
        <w:rPr>
          <w:rFonts w:hint="eastAsia"/>
          <w:sz w:val="24"/>
        </w:rPr>
        <w:t>和</w:t>
      </w:r>
      <w:r>
        <w:rPr>
          <w:sz w:val="24"/>
        </w:rPr>
        <w:t>《中华人民共和国民法典》的规定，</w:t>
      </w:r>
      <w:r>
        <w:rPr>
          <w:kern w:val="28"/>
          <w:sz w:val="24"/>
        </w:rPr>
        <w:t>经双方协商，</w:t>
      </w:r>
      <w:r>
        <w:rPr>
          <w:sz w:val="24"/>
        </w:rPr>
        <w:t>本着平等互利和诚实信用的原则，</w:t>
      </w:r>
      <w:r>
        <w:rPr>
          <w:kern w:val="28"/>
          <w:sz w:val="24"/>
        </w:rPr>
        <w:t>一致同意签订本合同如下</w:t>
      </w:r>
      <w:r>
        <w:rPr>
          <w:sz w:val="24"/>
        </w:rPr>
        <w:t>。</w:t>
      </w:r>
    </w:p>
    <w:p w14:paraId="496D77BA" w14:textId="77777777" w:rsidR="005945A4" w:rsidRDefault="00B77B93">
      <w:pPr>
        <w:snapToGrid w:val="0"/>
        <w:spacing w:line="360" w:lineRule="auto"/>
        <w:rPr>
          <w:b/>
          <w:bCs/>
          <w:sz w:val="24"/>
        </w:rPr>
      </w:pPr>
      <w:r>
        <w:rPr>
          <w:rFonts w:hint="eastAsia"/>
          <w:b/>
          <w:bCs/>
          <w:sz w:val="24"/>
        </w:rPr>
        <w:t>一、活动内容</w:t>
      </w:r>
    </w:p>
    <w:p w14:paraId="079702E0" w14:textId="77777777" w:rsidR="005945A4" w:rsidRDefault="00B77B93">
      <w:pPr>
        <w:snapToGrid w:val="0"/>
        <w:spacing w:line="360" w:lineRule="auto"/>
        <w:ind w:firstLineChars="200" w:firstLine="480"/>
        <w:rPr>
          <w:sz w:val="24"/>
        </w:rPr>
      </w:pPr>
      <w:r>
        <w:rPr>
          <w:rFonts w:hint="eastAsia"/>
          <w:sz w:val="24"/>
        </w:rPr>
        <w:t>1</w:t>
      </w:r>
      <w:r>
        <w:rPr>
          <w:sz w:val="24"/>
        </w:rPr>
        <w:t>.</w:t>
      </w:r>
      <w:r>
        <w:rPr>
          <w:rFonts w:hint="eastAsia"/>
          <w:sz w:val="24"/>
        </w:rPr>
        <w:t>活动名称：广东省高明监狱承办</w:t>
      </w:r>
      <w:r>
        <w:rPr>
          <w:rFonts w:hint="eastAsia"/>
          <w:sz w:val="24"/>
        </w:rPr>
        <w:t>2025</w:t>
      </w:r>
      <w:r>
        <w:rPr>
          <w:rFonts w:hint="eastAsia"/>
          <w:sz w:val="24"/>
        </w:rPr>
        <w:t>年广东司法行政系统警察节活动服务项目；</w:t>
      </w:r>
    </w:p>
    <w:p w14:paraId="4755F8DB" w14:textId="77777777" w:rsidR="005945A4" w:rsidRDefault="00B77B93">
      <w:pPr>
        <w:snapToGrid w:val="0"/>
        <w:spacing w:line="360" w:lineRule="auto"/>
        <w:ind w:firstLineChars="200" w:firstLine="480"/>
        <w:rPr>
          <w:sz w:val="24"/>
        </w:rPr>
      </w:pPr>
      <w:r>
        <w:rPr>
          <w:rFonts w:hint="eastAsia"/>
          <w:sz w:val="24"/>
        </w:rPr>
        <w:t>2</w:t>
      </w:r>
      <w:r>
        <w:rPr>
          <w:sz w:val="24"/>
        </w:rPr>
        <w:t>.</w:t>
      </w:r>
      <w:r>
        <w:rPr>
          <w:rFonts w:hint="eastAsia"/>
          <w:sz w:val="24"/>
        </w:rPr>
        <w:t>活动地点：</w:t>
      </w:r>
      <w:r>
        <w:rPr>
          <w:rFonts w:ascii="宋体" w:hAnsi="宋体" w:cs="宋体" w:hint="eastAsia"/>
          <w:b/>
          <w:bCs/>
          <w:sz w:val="24"/>
        </w:rPr>
        <w:t>广东省佛山市高明区荷城街道祥福路538号，</w:t>
      </w:r>
      <w:r>
        <w:rPr>
          <w:rFonts w:ascii="宋体" w:hAnsi="宋体" w:cs="宋体" w:hint="eastAsia"/>
          <w:sz w:val="24"/>
        </w:rPr>
        <w:t>高明监狱足球场。如遇恶劣天气（下雨、台风等）原因，甲方可改为广东省高明监狱警体训练馆（室内）举办，乙方须无条件配合。</w:t>
      </w:r>
    </w:p>
    <w:p w14:paraId="4838CD37" w14:textId="77777777" w:rsidR="005945A4" w:rsidRDefault="00B77B93">
      <w:pPr>
        <w:snapToGrid w:val="0"/>
        <w:spacing w:line="360" w:lineRule="auto"/>
        <w:ind w:firstLineChars="200" w:firstLine="480"/>
        <w:rPr>
          <w:sz w:val="24"/>
        </w:rPr>
      </w:pPr>
      <w:r>
        <w:rPr>
          <w:rFonts w:hint="eastAsia"/>
          <w:sz w:val="24"/>
        </w:rPr>
        <w:t>3</w:t>
      </w:r>
      <w:r>
        <w:rPr>
          <w:sz w:val="24"/>
        </w:rPr>
        <w:t>.</w:t>
      </w:r>
      <w:r>
        <w:rPr>
          <w:rFonts w:hint="eastAsia"/>
          <w:sz w:val="24"/>
        </w:rPr>
        <w:t>服务时间：预计</w:t>
      </w:r>
      <w:r>
        <w:rPr>
          <w:rFonts w:hint="eastAsia"/>
          <w:sz w:val="24"/>
        </w:rPr>
        <w:t>2025</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日，具体日期以甲方通知为准。含彩排、正式演出各一次（根据合同需求增减，根据甲方工作和天气情况安排，乙方必须无条件服从）。</w:t>
      </w:r>
    </w:p>
    <w:p w14:paraId="462580C9" w14:textId="77777777" w:rsidR="005945A4" w:rsidRDefault="00B77B93">
      <w:pPr>
        <w:snapToGrid w:val="0"/>
        <w:spacing w:line="360" w:lineRule="auto"/>
        <w:rPr>
          <w:b/>
          <w:bCs/>
          <w:sz w:val="24"/>
        </w:rPr>
      </w:pPr>
      <w:r>
        <w:rPr>
          <w:rFonts w:hint="eastAsia"/>
          <w:b/>
          <w:bCs/>
          <w:sz w:val="24"/>
        </w:rPr>
        <w:t>二、合同金额及付款方式</w:t>
      </w:r>
    </w:p>
    <w:p w14:paraId="27CA75A3" w14:textId="77777777" w:rsidR="005945A4" w:rsidRDefault="00B77B93">
      <w:pPr>
        <w:snapToGrid w:val="0"/>
        <w:spacing w:line="360" w:lineRule="auto"/>
        <w:ind w:firstLineChars="200" w:firstLine="480"/>
        <w:rPr>
          <w:sz w:val="24"/>
        </w:rPr>
      </w:pPr>
      <w:r>
        <w:rPr>
          <w:rFonts w:hint="eastAsia"/>
          <w:sz w:val="24"/>
        </w:rPr>
        <w:t>1</w:t>
      </w:r>
      <w:r>
        <w:rPr>
          <w:sz w:val="24"/>
        </w:rPr>
        <w:t>.</w:t>
      </w:r>
      <w:r>
        <w:rPr>
          <w:rFonts w:hint="eastAsia"/>
          <w:sz w:val="24"/>
        </w:rPr>
        <w:t>总金额：</w:t>
      </w:r>
      <w:r>
        <w:rPr>
          <w:rFonts w:hint="eastAsia"/>
          <w:sz w:val="24"/>
        </w:rPr>
        <w:t xml:space="preserve">      </w:t>
      </w:r>
      <w:r>
        <w:rPr>
          <w:rFonts w:hint="eastAsia"/>
          <w:sz w:val="24"/>
        </w:rPr>
        <w:t>元（大写：）</w:t>
      </w:r>
    </w:p>
    <w:p w14:paraId="1D0FC728" w14:textId="77777777" w:rsidR="005945A4" w:rsidRDefault="00B77B93">
      <w:pPr>
        <w:snapToGrid w:val="0"/>
        <w:spacing w:line="360" w:lineRule="auto"/>
        <w:ind w:firstLineChars="200" w:firstLine="480"/>
        <w:rPr>
          <w:sz w:val="24"/>
        </w:rPr>
      </w:pPr>
      <w:r>
        <w:rPr>
          <w:sz w:val="24"/>
        </w:rPr>
        <w:t>2</w:t>
      </w:r>
      <w:r>
        <w:rPr>
          <w:rFonts w:hint="eastAsia"/>
          <w:sz w:val="24"/>
        </w:rPr>
        <w:t>.</w:t>
      </w:r>
      <w:r>
        <w:rPr>
          <w:rFonts w:hint="eastAsia"/>
          <w:sz w:val="24"/>
        </w:rPr>
        <w:t>成交下浮率：</w:t>
      </w:r>
      <w:r>
        <w:rPr>
          <w:rFonts w:hint="eastAsia"/>
          <w:sz w:val="24"/>
        </w:rPr>
        <w:t xml:space="preserve"> </w:t>
      </w:r>
      <w:r>
        <w:rPr>
          <w:sz w:val="24"/>
        </w:rPr>
        <w:t xml:space="preserve">    %</w:t>
      </w:r>
    </w:p>
    <w:p w14:paraId="01581450" w14:textId="77777777" w:rsidR="005945A4" w:rsidRDefault="00B77B93">
      <w:pPr>
        <w:snapToGrid w:val="0"/>
        <w:spacing w:line="360" w:lineRule="auto"/>
        <w:ind w:leftChars="200" w:left="420"/>
        <w:rPr>
          <w:sz w:val="24"/>
        </w:rPr>
      </w:pPr>
      <w:r>
        <w:rPr>
          <w:rFonts w:hint="eastAsia"/>
          <w:sz w:val="24"/>
        </w:rPr>
        <w:t>结算金额</w:t>
      </w:r>
      <w:r>
        <w:rPr>
          <w:rFonts w:hint="eastAsia"/>
          <w:sz w:val="24"/>
        </w:rPr>
        <w:t>=</w:t>
      </w:r>
      <w:r>
        <w:rPr>
          <w:rFonts w:hint="eastAsia"/>
          <w:sz w:val="24"/>
        </w:rPr>
        <w:t>∑各品种单价最高限价×（</w:t>
      </w:r>
      <w:r>
        <w:rPr>
          <w:rFonts w:hint="eastAsia"/>
          <w:sz w:val="24"/>
        </w:rPr>
        <w:t>1</w:t>
      </w:r>
      <w:r>
        <w:rPr>
          <w:rFonts w:hint="eastAsia"/>
          <w:sz w:val="24"/>
        </w:rPr>
        <w:t>－成交下浮率</w:t>
      </w:r>
      <w:r>
        <w:rPr>
          <w:rFonts w:hint="eastAsia"/>
          <w:sz w:val="24"/>
        </w:rPr>
        <w:t>%</w:t>
      </w:r>
      <w:r>
        <w:rPr>
          <w:rFonts w:hint="eastAsia"/>
          <w:sz w:val="24"/>
        </w:rPr>
        <w:t>）×实际采购数量，折算后的单价保留小数点后</w:t>
      </w:r>
      <w:r>
        <w:rPr>
          <w:rFonts w:hint="eastAsia"/>
          <w:sz w:val="24"/>
        </w:rPr>
        <w:t>2</w:t>
      </w:r>
      <w:r>
        <w:rPr>
          <w:rFonts w:hint="eastAsia"/>
          <w:sz w:val="24"/>
        </w:rPr>
        <w:t>位。</w:t>
      </w:r>
    </w:p>
    <w:p w14:paraId="2B0FFF2E" w14:textId="77777777" w:rsidR="005945A4" w:rsidRPr="00521928" w:rsidRDefault="00B77B93">
      <w:pPr>
        <w:snapToGrid w:val="0"/>
        <w:spacing w:line="360" w:lineRule="auto"/>
        <w:ind w:firstLineChars="200" w:firstLine="480"/>
        <w:rPr>
          <w:color w:val="000000" w:themeColor="text1"/>
          <w:sz w:val="24"/>
        </w:rPr>
      </w:pPr>
      <w:r>
        <w:rPr>
          <w:sz w:val="24"/>
        </w:rPr>
        <w:t>3.</w:t>
      </w:r>
      <w:r>
        <w:rPr>
          <w:rFonts w:hint="eastAsia"/>
          <w:sz w:val="24"/>
        </w:rPr>
        <w:t>总费用包含舞台、</w:t>
      </w:r>
      <w:r>
        <w:rPr>
          <w:rFonts w:hint="eastAsia"/>
          <w:sz w:val="24"/>
        </w:rPr>
        <w:t>LED</w:t>
      </w:r>
      <w:r>
        <w:rPr>
          <w:rFonts w:hint="eastAsia"/>
          <w:sz w:val="24"/>
        </w:rPr>
        <w:t>屏、音响设备的租用、搭建、拆除、运输服务，税费等所有费用，按实际使用项目据实结算。双方确认后于活动结束后</w:t>
      </w:r>
      <w:r>
        <w:rPr>
          <w:rFonts w:hint="eastAsia"/>
          <w:sz w:val="24"/>
        </w:rPr>
        <w:t>10</w:t>
      </w:r>
      <w:r>
        <w:rPr>
          <w:rFonts w:hint="eastAsia"/>
          <w:sz w:val="24"/>
        </w:rPr>
        <w:t>日内开</w:t>
      </w:r>
      <w:r w:rsidRPr="00521928">
        <w:rPr>
          <w:rFonts w:hint="eastAsia"/>
          <w:color w:val="000000" w:themeColor="text1"/>
          <w:sz w:val="24"/>
        </w:rPr>
        <w:t>具正规增值税普通发票，按财务支付流程向乙方一次性支付</w:t>
      </w:r>
      <w:r w:rsidRPr="00521928">
        <w:rPr>
          <w:rFonts w:hint="eastAsia"/>
          <w:color w:val="000000" w:themeColor="text1"/>
          <w:sz w:val="24"/>
        </w:rPr>
        <w:t>100%</w:t>
      </w:r>
      <w:r w:rsidRPr="00521928">
        <w:rPr>
          <w:rFonts w:hint="eastAsia"/>
          <w:color w:val="000000" w:themeColor="text1"/>
          <w:sz w:val="24"/>
        </w:rPr>
        <w:t>费用。</w:t>
      </w:r>
    </w:p>
    <w:p w14:paraId="179E4261" w14:textId="77777777" w:rsidR="005945A4" w:rsidRPr="00521928" w:rsidRDefault="00B77B93">
      <w:pPr>
        <w:snapToGrid w:val="0"/>
        <w:spacing w:line="360" w:lineRule="auto"/>
        <w:rPr>
          <w:b/>
          <w:bCs/>
          <w:color w:val="000000" w:themeColor="text1"/>
          <w:sz w:val="24"/>
        </w:rPr>
      </w:pPr>
      <w:r w:rsidRPr="00521928">
        <w:rPr>
          <w:b/>
          <w:bCs/>
          <w:color w:val="000000" w:themeColor="text1"/>
          <w:sz w:val="24"/>
        </w:rPr>
        <w:t>三、合同采购内容</w:t>
      </w:r>
    </w:p>
    <w:p w14:paraId="6A37040B"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sidRPr="00521928">
        <w:rPr>
          <w:rFonts w:ascii="宋体" w:hAnsi="宋体" w:cs="宋体" w:hint="eastAsia"/>
          <w:color w:val="000000" w:themeColor="text1"/>
          <w:sz w:val="24"/>
        </w:rPr>
        <w:t>1</w:t>
      </w:r>
      <w:r w:rsidRPr="00521928">
        <w:rPr>
          <w:rFonts w:ascii="宋体" w:hAnsi="宋体" w:cs="宋体"/>
          <w:color w:val="000000" w:themeColor="text1"/>
          <w:sz w:val="24"/>
        </w:rPr>
        <w:t>.乙方需</w:t>
      </w:r>
      <w:r w:rsidRPr="00521928">
        <w:rPr>
          <w:rFonts w:ascii="宋体" w:hAnsi="宋体" w:cs="宋体" w:hint="eastAsia"/>
          <w:color w:val="000000" w:themeColor="text1"/>
          <w:sz w:val="24"/>
        </w:rPr>
        <w:t>搭建舞台，包含：地架、地板，地毯等；</w:t>
      </w:r>
    </w:p>
    <w:p w14:paraId="5BA2F81B"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sidRPr="00521928">
        <w:rPr>
          <w:rFonts w:ascii="宋体" w:hAnsi="宋体" w:cs="宋体" w:hint="eastAsia"/>
          <w:color w:val="000000" w:themeColor="text1"/>
          <w:sz w:val="24"/>
        </w:rPr>
        <w:t>2</w:t>
      </w:r>
      <w:r w:rsidRPr="00521928">
        <w:rPr>
          <w:rFonts w:ascii="宋体" w:hAnsi="宋体" w:cs="宋体"/>
          <w:color w:val="000000" w:themeColor="text1"/>
          <w:sz w:val="24"/>
        </w:rPr>
        <w:t>.乙方需</w:t>
      </w:r>
      <w:r w:rsidRPr="00521928">
        <w:rPr>
          <w:rFonts w:ascii="宋体" w:hAnsi="宋体" w:cs="宋体" w:hint="eastAsia"/>
          <w:color w:val="000000" w:themeColor="text1"/>
          <w:sz w:val="24"/>
        </w:rPr>
        <w:t>提供指示牌、竹杆刀旗、文化宣传展示架、户外音响设备等设施设备，物料和器材必须能完全满足本合同活动的要求，确保活动现场的效果；</w:t>
      </w:r>
    </w:p>
    <w:p w14:paraId="1615030C"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sidRPr="00521928">
        <w:rPr>
          <w:rFonts w:ascii="宋体" w:hAnsi="宋体" w:cs="宋体" w:hint="eastAsia"/>
          <w:color w:val="000000" w:themeColor="text1"/>
          <w:sz w:val="24"/>
        </w:rPr>
        <w:t>3</w:t>
      </w:r>
      <w:r w:rsidRPr="00521928">
        <w:rPr>
          <w:rFonts w:ascii="宋体" w:hAnsi="宋体" w:cs="宋体"/>
          <w:color w:val="000000" w:themeColor="text1"/>
          <w:sz w:val="24"/>
        </w:rPr>
        <w:t>.乙方需</w:t>
      </w:r>
      <w:r w:rsidRPr="00521928">
        <w:rPr>
          <w:rFonts w:ascii="宋体" w:hAnsi="宋体" w:cs="宋体" w:hint="eastAsia"/>
          <w:color w:val="000000" w:themeColor="text1"/>
          <w:sz w:val="24"/>
        </w:rPr>
        <w:t>搭建LED门外屏；</w:t>
      </w:r>
    </w:p>
    <w:p w14:paraId="3F2291AA"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Pr>
          <w:rFonts w:ascii="宋体" w:hAnsi="宋体" w:cs="宋体"/>
          <w:sz w:val="24"/>
        </w:rPr>
        <w:lastRenderedPageBreak/>
        <w:t>4.</w:t>
      </w:r>
      <w:r>
        <w:rPr>
          <w:rFonts w:ascii="宋体" w:hAnsi="宋体" w:cs="宋体" w:hint="eastAsia"/>
          <w:sz w:val="24"/>
        </w:rPr>
        <w:t>活动现场</w:t>
      </w:r>
      <w:r w:rsidRPr="00521928">
        <w:rPr>
          <w:rFonts w:ascii="宋体" w:hAnsi="宋体" w:cs="宋体"/>
          <w:color w:val="000000" w:themeColor="text1"/>
          <w:sz w:val="24"/>
        </w:rPr>
        <w:t>乙方需</w:t>
      </w:r>
      <w:r w:rsidRPr="00521928">
        <w:rPr>
          <w:rFonts w:ascii="宋体" w:hAnsi="宋体" w:cs="宋体" w:hint="eastAsia"/>
          <w:color w:val="000000" w:themeColor="text1"/>
          <w:sz w:val="24"/>
        </w:rPr>
        <w:t>摄录服务（活动时长约60分钟），提供4台摄像机位、1个航拍机位、1个摇臂机位和2个拍照；</w:t>
      </w:r>
    </w:p>
    <w:p w14:paraId="2C3B0A57"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sidRPr="00521928">
        <w:rPr>
          <w:rFonts w:ascii="宋体" w:hAnsi="宋体" w:cs="宋体" w:hint="eastAsia"/>
          <w:color w:val="000000" w:themeColor="text1"/>
          <w:sz w:val="24"/>
        </w:rPr>
        <w:t>5</w:t>
      </w:r>
      <w:r w:rsidRPr="00521928">
        <w:rPr>
          <w:rFonts w:ascii="宋体" w:hAnsi="宋体" w:cs="宋体"/>
          <w:color w:val="000000" w:themeColor="text1"/>
          <w:sz w:val="24"/>
        </w:rPr>
        <w:t>.乙方需提供</w:t>
      </w:r>
      <w:r w:rsidRPr="00521928">
        <w:rPr>
          <w:rFonts w:ascii="宋体" w:hAnsi="宋体" w:cs="宋体" w:hint="eastAsia"/>
          <w:color w:val="000000" w:themeColor="text1"/>
          <w:sz w:val="24"/>
        </w:rPr>
        <w:t>视频制作（制作、包装、后期调色等）服务，且提供全程视频剪辑及3-5分钟高清画质的宣传视频；</w:t>
      </w:r>
    </w:p>
    <w:p w14:paraId="70086E70" w14:textId="77777777" w:rsidR="005945A4" w:rsidRPr="00521928" w:rsidRDefault="00B77B93">
      <w:pPr>
        <w:adjustRightInd w:val="0"/>
        <w:snapToGrid w:val="0"/>
        <w:spacing w:line="360" w:lineRule="auto"/>
        <w:ind w:firstLineChars="200" w:firstLine="480"/>
        <w:rPr>
          <w:rFonts w:ascii="宋体" w:hAnsi="宋体" w:cs="宋体"/>
          <w:color w:val="000000" w:themeColor="text1"/>
          <w:sz w:val="24"/>
        </w:rPr>
      </w:pPr>
      <w:r w:rsidRPr="00521928">
        <w:rPr>
          <w:rFonts w:ascii="宋体" w:hAnsi="宋体" w:cs="宋体" w:hint="eastAsia"/>
          <w:color w:val="000000" w:themeColor="text1"/>
          <w:sz w:val="24"/>
        </w:rPr>
        <w:t>6</w:t>
      </w:r>
      <w:r w:rsidRPr="00521928">
        <w:rPr>
          <w:rFonts w:ascii="宋体" w:hAnsi="宋体" w:cs="宋体"/>
          <w:color w:val="000000" w:themeColor="text1"/>
          <w:sz w:val="24"/>
        </w:rPr>
        <w:t>.乙方需</w:t>
      </w:r>
      <w:r w:rsidRPr="00521928">
        <w:rPr>
          <w:rFonts w:ascii="宋体" w:hAnsi="宋体" w:cs="宋体" w:hint="eastAsia"/>
          <w:color w:val="000000" w:themeColor="text1"/>
          <w:sz w:val="24"/>
        </w:rPr>
        <w:t>配备完成本合同内容所需的各环节技术人员以及相关操作人员；</w:t>
      </w:r>
    </w:p>
    <w:p w14:paraId="08EBFCAD" w14:textId="77777777" w:rsidR="005945A4" w:rsidRDefault="00B77B93">
      <w:pPr>
        <w:adjustRightInd w:val="0"/>
        <w:snapToGrid w:val="0"/>
        <w:spacing w:line="360" w:lineRule="auto"/>
        <w:ind w:firstLineChars="200" w:firstLine="480"/>
        <w:rPr>
          <w:rFonts w:ascii="宋体" w:hAnsi="宋体" w:cs="宋体"/>
          <w:sz w:val="24"/>
        </w:rPr>
      </w:pPr>
      <w:r w:rsidRPr="00521928">
        <w:rPr>
          <w:rFonts w:ascii="宋体" w:hAnsi="宋体" w:cs="宋体" w:hint="eastAsia"/>
          <w:color w:val="000000" w:themeColor="text1"/>
          <w:sz w:val="24"/>
        </w:rPr>
        <w:t>7</w:t>
      </w:r>
      <w:r w:rsidRPr="00521928">
        <w:rPr>
          <w:rFonts w:ascii="宋体" w:hAnsi="宋体" w:cs="宋体"/>
          <w:color w:val="000000" w:themeColor="text1"/>
          <w:sz w:val="24"/>
        </w:rPr>
        <w:t>.乙方需</w:t>
      </w:r>
      <w:r w:rsidRPr="00521928">
        <w:rPr>
          <w:rFonts w:ascii="宋体" w:hAnsi="宋体" w:cs="宋体" w:hint="eastAsia"/>
          <w:color w:val="000000" w:themeColor="text1"/>
          <w:sz w:val="24"/>
        </w:rPr>
        <w:t>根据本合同需要配合</w:t>
      </w:r>
      <w:r>
        <w:rPr>
          <w:rFonts w:ascii="宋体" w:hAnsi="宋体" w:cs="宋体" w:hint="eastAsia"/>
          <w:sz w:val="24"/>
        </w:rPr>
        <w:t>做好相关环节的程序设计、平面设计等与实施安全保障。</w:t>
      </w:r>
    </w:p>
    <w:p w14:paraId="3CEA3734" w14:textId="47E360EC" w:rsidR="005945A4" w:rsidRDefault="00B77B93">
      <w:pPr>
        <w:adjustRightInd w:val="0"/>
        <w:snapToGrid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租赁舞台、背景、LED门外屏、音响及设施设备技术服务清单如下：</w:t>
      </w:r>
    </w:p>
    <w:tbl>
      <w:tblPr>
        <w:tblW w:w="9498" w:type="dxa"/>
        <w:tblInd w:w="-147" w:type="dxa"/>
        <w:tblLayout w:type="fixed"/>
        <w:tblLook w:val="04A0" w:firstRow="1" w:lastRow="0" w:firstColumn="1" w:lastColumn="0" w:noHBand="0" w:noVBand="1"/>
      </w:tblPr>
      <w:tblGrid>
        <w:gridCol w:w="728"/>
        <w:gridCol w:w="691"/>
        <w:gridCol w:w="1440"/>
        <w:gridCol w:w="2985"/>
        <w:gridCol w:w="460"/>
        <w:gridCol w:w="612"/>
        <w:gridCol w:w="1056"/>
        <w:gridCol w:w="817"/>
        <w:gridCol w:w="709"/>
      </w:tblGrid>
      <w:tr w:rsidR="005945A4" w14:paraId="40894DC2" w14:textId="77777777">
        <w:trPr>
          <w:trHeight w:val="822"/>
        </w:trPr>
        <w:tc>
          <w:tcPr>
            <w:tcW w:w="728" w:type="dxa"/>
            <w:tcBorders>
              <w:top w:val="single" w:sz="4" w:space="0" w:color="000000"/>
              <w:left w:val="single" w:sz="4" w:space="0" w:color="000000"/>
              <w:bottom w:val="single" w:sz="4" w:space="0" w:color="000000"/>
              <w:right w:val="single" w:sz="4" w:space="0" w:color="000000"/>
            </w:tcBorders>
            <w:vAlign w:val="center"/>
          </w:tcPr>
          <w:p w14:paraId="0753D040" w14:textId="77777777" w:rsidR="005945A4" w:rsidRDefault="00B77B93">
            <w:pPr>
              <w:snapToGrid w:val="0"/>
              <w:spacing w:line="520" w:lineRule="exact"/>
              <w:jc w:val="center"/>
              <w:rPr>
                <w:b/>
                <w:bCs/>
                <w:szCs w:val="21"/>
              </w:rPr>
            </w:pPr>
            <w:r>
              <w:rPr>
                <w:rFonts w:hint="eastAsia"/>
                <w:b/>
                <w:bCs/>
                <w:szCs w:val="21"/>
              </w:rPr>
              <w:t>序号</w:t>
            </w:r>
          </w:p>
        </w:tc>
        <w:tc>
          <w:tcPr>
            <w:tcW w:w="691" w:type="dxa"/>
            <w:tcBorders>
              <w:top w:val="single" w:sz="4" w:space="0" w:color="000000"/>
              <w:left w:val="single" w:sz="4" w:space="0" w:color="000000"/>
              <w:bottom w:val="single" w:sz="4" w:space="0" w:color="000000"/>
              <w:right w:val="single" w:sz="4" w:space="0" w:color="000000"/>
            </w:tcBorders>
            <w:vAlign w:val="center"/>
          </w:tcPr>
          <w:p w14:paraId="3568C8F8" w14:textId="77777777" w:rsidR="005945A4" w:rsidRDefault="00B77B93">
            <w:pPr>
              <w:snapToGrid w:val="0"/>
              <w:spacing w:line="520" w:lineRule="exact"/>
              <w:jc w:val="center"/>
              <w:rPr>
                <w:b/>
                <w:bCs/>
                <w:szCs w:val="21"/>
              </w:rPr>
            </w:pPr>
            <w:r>
              <w:rPr>
                <w:rFonts w:hint="eastAsia"/>
                <w:b/>
                <w:bCs/>
                <w:szCs w:val="21"/>
              </w:rPr>
              <w:t>类别</w:t>
            </w:r>
          </w:p>
        </w:tc>
        <w:tc>
          <w:tcPr>
            <w:tcW w:w="1440" w:type="dxa"/>
            <w:tcBorders>
              <w:top w:val="single" w:sz="4" w:space="0" w:color="000000"/>
              <w:left w:val="single" w:sz="4" w:space="0" w:color="000000"/>
              <w:bottom w:val="single" w:sz="4" w:space="0" w:color="000000"/>
              <w:right w:val="single" w:sz="4" w:space="0" w:color="000000"/>
            </w:tcBorders>
            <w:vAlign w:val="center"/>
          </w:tcPr>
          <w:p w14:paraId="0FF2A1E5" w14:textId="77777777" w:rsidR="005945A4" w:rsidRDefault="00B77B93">
            <w:pPr>
              <w:snapToGrid w:val="0"/>
              <w:spacing w:line="520" w:lineRule="exact"/>
              <w:jc w:val="center"/>
              <w:rPr>
                <w:b/>
                <w:bCs/>
                <w:szCs w:val="21"/>
              </w:rPr>
            </w:pPr>
            <w:r>
              <w:rPr>
                <w:rFonts w:hint="eastAsia"/>
                <w:b/>
                <w:bCs/>
                <w:szCs w:val="21"/>
              </w:rPr>
              <w:t>项目</w:t>
            </w:r>
          </w:p>
        </w:tc>
        <w:tc>
          <w:tcPr>
            <w:tcW w:w="2985" w:type="dxa"/>
            <w:tcBorders>
              <w:top w:val="single" w:sz="4" w:space="0" w:color="000000"/>
              <w:left w:val="single" w:sz="4" w:space="0" w:color="000000"/>
              <w:bottom w:val="single" w:sz="4" w:space="0" w:color="000000"/>
              <w:right w:val="single" w:sz="4" w:space="0" w:color="000000"/>
            </w:tcBorders>
            <w:vAlign w:val="center"/>
          </w:tcPr>
          <w:p w14:paraId="6A3992D3" w14:textId="77777777" w:rsidR="005945A4" w:rsidRDefault="00B77B93">
            <w:pPr>
              <w:snapToGrid w:val="0"/>
              <w:spacing w:line="520" w:lineRule="exact"/>
              <w:jc w:val="center"/>
              <w:rPr>
                <w:b/>
                <w:bCs/>
                <w:szCs w:val="21"/>
              </w:rPr>
            </w:pPr>
            <w:r>
              <w:rPr>
                <w:rFonts w:hint="eastAsia"/>
                <w:b/>
                <w:bCs/>
                <w:szCs w:val="21"/>
              </w:rPr>
              <w:t>内容</w:t>
            </w:r>
          </w:p>
        </w:tc>
        <w:tc>
          <w:tcPr>
            <w:tcW w:w="460" w:type="dxa"/>
            <w:tcBorders>
              <w:top w:val="single" w:sz="4" w:space="0" w:color="000000"/>
              <w:left w:val="single" w:sz="4" w:space="0" w:color="000000"/>
              <w:bottom w:val="single" w:sz="4" w:space="0" w:color="000000"/>
              <w:right w:val="single" w:sz="4" w:space="0" w:color="000000"/>
            </w:tcBorders>
            <w:vAlign w:val="center"/>
          </w:tcPr>
          <w:p w14:paraId="3DC2912E" w14:textId="77777777" w:rsidR="005945A4" w:rsidRDefault="00B77B93">
            <w:pPr>
              <w:snapToGrid w:val="0"/>
              <w:spacing w:line="520" w:lineRule="exact"/>
              <w:jc w:val="center"/>
              <w:rPr>
                <w:b/>
                <w:bCs/>
                <w:szCs w:val="21"/>
              </w:rPr>
            </w:pPr>
            <w:r>
              <w:rPr>
                <w:rFonts w:hint="eastAsia"/>
                <w:b/>
                <w:bCs/>
                <w:szCs w:val="21"/>
              </w:rPr>
              <w:t>数量</w:t>
            </w:r>
          </w:p>
        </w:tc>
        <w:tc>
          <w:tcPr>
            <w:tcW w:w="612" w:type="dxa"/>
            <w:tcBorders>
              <w:top w:val="single" w:sz="4" w:space="0" w:color="000000"/>
              <w:left w:val="single" w:sz="4" w:space="0" w:color="000000"/>
              <w:bottom w:val="single" w:sz="4" w:space="0" w:color="000000"/>
              <w:right w:val="single" w:sz="4" w:space="0" w:color="000000"/>
            </w:tcBorders>
            <w:vAlign w:val="center"/>
          </w:tcPr>
          <w:p w14:paraId="6C485418" w14:textId="77777777" w:rsidR="005945A4" w:rsidRDefault="00B77B93">
            <w:pPr>
              <w:snapToGrid w:val="0"/>
              <w:spacing w:line="520" w:lineRule="exact"/>
              <w:jc w:val="center"/>
              <w:rPr>
                <w:b/>
                <w:bCs/>
                <w:szCs w:val="21"/>
              </w:rPr>
            </w:pPr>
            <w:r>
              <w:rPr>
                <w:rFonts w:hint="eastAsia"/>
                <w:b/>
                <w:bCs/>
                <w:szCs w:val="21"/>
              </w:rPr>
              <w:t>单位</w:t>
            </w:r>
          </w:p>
        </w:tc>
        <w:tc>
          <w:tcPr>
            <w:tcW w:w="1056" w:type="dxa"/>
            <w:tcBorders>
              <w:top w:val="single" w:sz="4" w:space="0" w:color="000000"/>
              <w:left w:val="single" w:sz="4" w:space="0" w:color="000000"/>
              <w:bottom w:val="single" w:sz="4" w:space="0" w:color="000000"/>
              <w:right w:val="single" w:sz="4" w:space="0" w:color="000000"/>
            </w:tcBorders>
            <w:vAlign w:val="center"/>
          </w:tcPr>
          <w:p w14:paraId="2DCF1A60" w14:textId="77777777" w:rsidR="005945A4" w:rsidRPr="00521928" w:rsidRDefault="00B77B93">
            <w:pPr>
              <w:snapToGrid w:val="0"/>
              <w:jc w:val="center"/>
              <w:rPr>
                <w:b/>
                <w:bCs/>
                <w:color w:val="000000" w:themeColor="text1"/>
                <w:szCs w:val="21"/>
              </w:rPr>
            </w:pPr>
            <w:r w:rsidRPr="00521928">
              <w:rPr>
                <w:rFonts w:hint="eastAsia"/>
                <w:b/>
                <w:bCs/>
                <w:color w:val="000000" w:themeColor="text1"/>
                <w:szCs w:val="21"/>
              </w:rPr>
              <w:t>合同单价</w:t>
            </w:r>
            <w:r w:rsidRPr="00521928">
              <w:rPr>
                <w:rFonts w:hint="eastAsia"/>
                <w:b/>
                <w:bCs/>
                <w:color w:val="000000" w:themeColor="text1"/>
                <w:szCs w:val="21"/>
              </w:rPr>
              <w:t xml:space="preserve"> (</w:t>
            </w:r>
            <w:r w:rsidRPr="00521928">
              <w:rPr>
                <w:rFonts w:hint="eastAsia"/>
                <w:b/>
                <w:bCs/>
                <w:color w:val="000000" w:themeColor="text1"/>
                <w:szCs w:val="21"/>
              </w:rPr>
              <w:t>元</w:t>
            </w:r>
            <w:r w:rsidRPr="00521928">
              <w:rPr>
                <w:b/>
                <w:bCs/>
                <w:color w:val="000000" w:themeColor="text1"/>
                <w:szCs w:val="21"/>
              </w:rPr>
              <w:t>)</w:t>
            </w:r>
          </w:p>
        </w:tc>
        <w:tc>
          <w:tcPr>
            <w:tcW w:w="817" w:type="dxa"/>
            <w:tcBorders>
              <w:top w:val="single" w:sz="4" w:space="0" w:color="000000"/>
              <w:left w:val="single" w:sz="4" w:space="0" w:color="000000"/>
              <w:bottom w:val="single" w:sz="4" w:space="0" w:color="000000"/>
              <w:right w:val="single" w:sz="4" w:space="0" w:color="000000"/>
            </w:tcBorders>
            <w:vAlign w:val="center"/>
          </w:tcPr>
          <w:p w14:paraId="7C88252B" w14:textId="77777777" w:rsidR="005945A4" w:rsidRPr="00521928" w:rsidRDefault="00B77B93">
            <w:pPr>
              <w:snapToGrid w:val="0"/>
              <w:jc w:val="center"/>
              <w:rPr>
                <w:b/>
                <w:bCs/>
                <w:color w:val="000000" w:themeColor="text1"/>
                <w:szCs w:val="21"/>
              </w:rPr>
            </w:pPr>
            <w:r w:rsidRPr="00521928">
              <w:rPr>
                <w:b/>
                <w:bCs/>
                <w:color w:val="000000" w:themeColor="text1"/>
                <w:szCs w:val="21"/>
              </w:rPr>
              <w:t>单项小计</w:t>
            </w:r>
          </w:p>
          <w:p w14:paraId="7D339FE0" w14:textId="77777777" w:rsidR="005945A4" w:rsidRPr="00521928" w:rsidRDefault="00B77B93">
            <w:pPr>
              <w:snapToGrid w:val="0"/>
              <w:jc w:val="center"/>
              <w:rPr>
                <w:b/>
                <w:bCs/>
                <w:color w:val="000000" w:themeColor="text1"/>
                <w:szCs w:val="21"/>
              </w:rPr>
            </w:pPr>
            <w:r w:rsidRPr="00521928">
              <w:rPr>
                <w:rFonts w:hint="eastAsia"/>
                <w:b/>
                <w:bCs/>
                <w:color w:val="000000" w:themeColor="text1"/>
                <w:szCs w:val="21"/>
              </w:rPr>
              <w:t>(</w:t>
            </w:r>
            <w:r w:rsidRPr="00521928">
              <w:rPr>
                <w:rFonts w:hint="eastAsia"/>
                <w:b/>
                <w:bCs/>
                <w:color w:val="000000" w:themeColor="text1"/>
                <w:szCs w:val="21"/>
              </w:rPr>
              <w:t>元</w:t>
            </w:r>
            <w:r w:rsidRPr="00521928">
              <w:rPr>
                <w:b/>
                <w:bCs/>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B37141" w14:textId="77777777" w:rsidR="005945A4" w:rsidRDefault="00B77B93">
            <w:pPr>
              <w:snapToGrid w:val="0"/>
              <w:jc w:val="center"/>
              <w:rPr>
                <w:b/>
                <w:bCs/>
                <w:szCs w:val="21"/>
              </w:rPr>
            </w:pPr>
            <w:r>
              <w:rPr>
                <w:b/>
                <w:bCs/>
                <w:szCs w:val="21"/>
              </w:rPr>
              <w:t>备注</w:t>
            </w:r>
          </w:p>
        </w:tc>
      </w:tr>
      <w:tr w:rsidR="005945A4" w14:paraId="7B14A230"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E78EF3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307D950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导视系统</w:t>
            </w:r>
          </w:p>
        </w:tc>
        <w:tc>
          <w:tcPr>
            <w:tcW w:w="1440" w:type="dxa"/>
            <w:tcBorders>
              <w:top w:val="single" w:sz="4" w:space="0" w:color="000000"/>
              <w:left w:val="single" w:sz="4" w:space="0" w:color="000000"/>
              <w:bottom w:val="single" w:sz="4" w:space="0" w:color="000000"/>
              <w:right w:val="single" w:sz="4" w:space="0" w:color="000000"/>
            </w:tcBorders>
            <w:vAlign w:val="center"/>
          </w:tcPr>
          <w:p w14:paraId="5CCB0030" w14:textId="77777777" w:rsidR="005945A4" w:rsidRDefault="00B77B93">
            <w:pPr>
              <w:snapToGrid w:val="0"/>
              <w:rPr>
                <w:rFonts w:ascii="宋体" w:hAnsi="宋体" w:cs="宋体"/>
                <w:szCs w:val="21"/>
              </w:rPr>
            </w:pPr>
            <w:r>
              <w:rPr>
                <w:rFonts w:ascii="宋体" w:hAnsi="宋体" w:cs="宋体" w:hint="eastAsia"/>
                <w:szCs w:val="21"/>
              </w:rPr>
              <w:t>指示牌（小）</w:t>
            </w:r>
          </w:p>
        </w:tc>
        <w:tc>
          <w:tcPr>
            <w:tcW w:w="2985" w:type="dxa"/>
            <w:tcBorders>
              <w:top w:val="single" w:sz="4" w:space="0" w:color="000000"/>
              <w:left w:val="single" w:sz="4" w:space="0" w:color="000000"/>
              <w:bottom w:val="single" w:sz="4" w:space="0" w:color="000000"/>
              <w:right w:val="single" w:sz="4" w:space="0" w:color="000000"/>
            </w:tcBorders>
            <w:vAlign w:val="center"/>
          </w:tcPr>
          <w:p w14:paraId="72D318B0" w14:textId="77777777" w:rsidR="005945A4" w:rsidRDefault="00B77B93">
            <w:pPr>
              <w:snapToGrid w:val="0"/>
              <w:rPr>
                <w:rFonts w:ascii="宋体" w:hAnsi="宋体" w:cs="宋体"/>
                <w:szCs w:val="21"/>
              </w:rPr>
            </w:pPr>
            <w:r>
              <w:rPr>
                <w:rFonts w:ascii="宋体" w:hAnsi="宋体" w:cs="宋体" w:hint="eastAsia"/>
                <w:szCs w:val="21"/>
              </w:rPr>
              <w:t>0.8m*1.8m，户外注水丽屏架</w:t>
            </w:r>
          </w:p>
        </w:tc>
        <w:tc>
          <w:tcPr>
            <w:tcW w:w="460" w:type="dxa"/>
            <w:tcBorders>
              <w:top w:val="single" w:sz="4" w:space="0" w:color="000000"/>
              <w:left w:val="single" w:sz="4" w:space="0" w:color="000000"/>
              <w:bottom w:val="single" w:sz="4" w:space="0" w:color="000000"/>
              <w:right w:val="single" w:sz="4" w:space="0" w:color="000000"/>
            </w:tcBorders>
            <w:vAlign w:val="center"/>
          </w:tcPr>
          <w:p w14:paraId="2766FD5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12" w:type="dxa"/>
            <w:tcBorders>
              <w:top w:val="single" w:sz="4" w:space="0" w:color="000000"/>
              <w:left w:val="single" w:sz="4" w:space="0" w:color="000000"/>
              <w:bottom w:val="single" w:sz="4" w:space="0" w:color="000000"/>
              <w:right w:val="single" w:sz="4" w:space="0" w:color="000000"/>
            </w:tcBorders>
            <w:vAlign w:val="center"/>
          </w:tcPr>
          <w:p w14:paraId="3510DD2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块</w:t>
            </w:r>
          </w:p>
        </w:tc>
        <w:tc>
          <w:tcPr>
            <w:tcW w:w="1056" w:type="dxa"/>
            <w:tcBorders>
              <w:top w:val="single" w:sz="4" w:space="0" w:color="000000"/>
              <w:left w:val="single" w:sz="4" w:space="0" w:color="000000"/>
              <w:bottom w:val="single" w:sz="4" w:space="0" w:color="000000"/>
              <w:right w:val="single" w:sz="4" w:space="0" w:color="000000"/>
            </w:tcBorders>
            <w:vAlign w:val="center"/>
          </w:tcPr>
          <w:p w14:paraId="62FFE027"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47159B"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D588474" w14:textId="77777777" w:rsidR="005945A4" w:rsidRDefault="005945A4">
            <w:pPr>
              <w:widowControl/>
              <w:jc w:val="center"/>
              <w:textAlignment w:val="center"/>
              <w:rPr>
                <w:rFonts w:ascii="宋体" w:hAnsi="宋体" w:cs="宋体"/>
                <w:color w:val="000000"/>
                <w:sz w:val="20"/>
                <w:szCs w:val="20"/>
              </w:rPr>
            </w:pPr>
          </w:p>
        </w:tc>
      </w:tr>
      <w:tr w:rsidR="005945A4" w14:paraId="08C1F0E1"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19F053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C972F73"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F0411EA" w14:textId="77777777" w:rsidR="005945A4" w:rsidRDefault="00B77B93">
            <w:pPr>
              <w:snapToGrid w:val="0"/>
              <w:rPr>
                <w:rFonts w:ascii="宋体" w:hAnsi="宋体" w:cs="宋体"/>
                <w:szCs w:val="21"/>
              </w:rPr>
            </w:pPr>
            <w:r>
              <w:rPr>
                <w:rFonts w:ascii="宋体" w:hAnsi="宋体" w:cs="宋体" w:hint="eastAsia"/>
                <w:szCs w:val="21"/>
              </w:rPr>
              <w:t>主会场指示牌（大）</w:t>
            </w:r>
          </w:p>
        </w:tc>
        <w:tc>
          <w:tcPr>
            <w:tcW w:w="2985" w:type="dxa"/>
            <w:tcBorders>
              <w:top w:val="single" w:sz="4" w:space="0" w:color="000000"/>
              <w:left w:val="single" w:sz="4" w:space="0" w:color="000000"/>
              <w:bottom w:val="single" w:sz="4" w:space="0" w:color="000000"/>
              <w:right w:val="single" w:sz="4" w:space="0" w:color="000000"/>
            </w:tcBorders>
            <w:vAlign w:val="center"/>
          </w:tcPr>
          <w:p w14:paraId="1A300E42" w14:textId="77777777" w:rsidR="005945A4" w:rsidRDefault="00B77B93">
            <w:pPr>
              <w:snapToGrid w:val="0"/>
              <w:rPr>
                <w:rFonts w:ascii="宋体" w:hAnsi="宋体" w:cs="宋体"/>
                <w:szCs w:val="21"/>
              </w:rPr>
            </w:pPr>
            <w:r>
              <w:rPr>
                <w:rFonts w:ascii="宋体" w:hAnsi="宋体" w:cs="宋体" w:hint="eastAsia"/>
                <w:szCs w:val="21"/>
              </w:rPr>
              <w:t xml:space="preserve"> 4m*3m，两侧包边0.8m.黑底灯布+桁架</w:t>
            </w:r>
          </w:p>
        </w:tc>
        <w:tc>
          <w:tcPr>
            <w:tcW w:w="460" w:type="dxa"/>
            <w:tcBorders>
              <w:top w:val="single" w:sz="4" w:space="0" w:color="000000"/>
              <w:left w:val="single" w:sz="4" w:space="0" w:color="000000"/>
              <w:bottom w:val="single" w:sz="4" w:space="0" w:color="000000"/>
              <w:right w:val="single" w:sz="4" w:space="0" w:color="000000"/>
            </w:tcBorders>
            <w:vAlign w:val="center"/>
          </w:tcPr>
          <w:p w14:paraId="409FC20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4BE4893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幅</w:t>
            </w:r>
          </w:p>
        </w:tc>
        <w:tc>
          <w:tcPr>
            <w:tcW w:w="1056" w:type="dxa"/>
            <w:tcBorders>
              <w:top w:val="single" w:sz="4" w:space="0" w:color="000000"/>
              <w:left w:val="single" w:sz="4" w:space="0" w:color="000000"/>
              <w:bottom w:val="single" w:sz="4" w:space="0" w:color="000000"/>
              <w:right w:val="single" w:sz="4" w:space="0" w:color="000000"/>
            </w:tcBorders>
            <w:vAlign w:val="center"/>
          </w:tcPr>
          <w:p w14:paraId="197220E3"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A6466A0"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D433723" w14:textId="77777777" w:rsidR="005945A4" w:rsidRDefault="005945A4">
            <w:pPr>
              <w:widowControl/>
              <w:jc w:val="center"/>
              <w:textAlignment w:val="center"/>
              <w:rPr>
                <w:rFonts w:ascii="宋体" w:hAnsi="宋体" w:cs="宋体"/>
                <w:color w:val="000000"/>
                <w:sz w:val="20"/>
                <w:szCs w:val="20"/>
              </w:rPr>
            </w:pPr>
          </w:p>
        </w:tc>
      </w:tr>
      <w:tr w:rsidR="005945A4" w14:paraId="5759F1AF"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134298A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3</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7CE7A30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氛围布置</w:t>
            </w:r>
          </w:p>
        </w:tc>
        <w:tc>
          <w:tcPr>
            <w:tcW w:w="1440" w:type="dxa"/>
            <w:tcBorders>
              <w:top w:val="single" w:sz="4" w:space="0" w:color="000000"/>
              <w:left w:val="single" w:sz="4" w:space="0" w:color="000000"/>
              <w:bottom w:val="single" w:sz="4" w:space="0" w:color="000000"/>
              <w:right w:val="single" w:sz="4" w:space="0" w:color="000000"/>
            </w:tcBorders>
            <w:vAlign w:val="center"/>
          </w:tcPr>
          <w:p w14:paraId="5D66F5C6" w14:textId="77777777" w:rsidR="005945A4" w:rsidRDefault="00B77B93">
            <w:pPr>
              <w:snapToGrid w:val="0"/>
              <w:rPr>
                <w:rFonts w:ascii="宋体" w:hAnsi="宋体" w:cs="宋体"/>
                <w:szCs w:val="21"/>
              </w:rPr>
            </w:pPr>
            <w:r>
              <w:rPr>
                <w:rFonts w:ascii="宋体" w:hAnsi="宋体" w:cs="宋体" w:hint="eastAsia"/>
                <w:szCs w:val="21"/>
              </w:rPr>
              <w:t>竹杆刀旗</w:t>
            </w:r>
          </w:p>
        </w:tc>
        <w:tc>
          <w:tcPr>
            <w:tcW w:w="2985" w:type="dxa"/>
            <w:tcBorders>
              <w:top w:val="single" w:sz="4" w:space="0" w:color="000000"/>
              <w:left w:val="single" w:sz="4" w:space="0" w:color="000000"/>
              <w:bottom w:val="single" w:sz="4" w:space="0" w:color="000000"/>
              <w:right w:val="single" w:sz="4" w:space="0" w:color="000000"/>
            </w:tcBorders>
            <w:vAlign w:val="center"/>
          </w:tcPr>
          <w:p w14:paraId="51EF94DB" w14:textId="77777777" w:rsidR="005945A4" w:rsidRDefault="00B77B93">
            <w:pPr>
              <w:snapToGrid w:val="0"/>
              <w:rPr>
                <w:rFonts w:ascii="宋体" w:hAnsi="宋体" w:cs="宋体"/>
                <w:szCs w:val="21"/>
              </w:rPr>
            </w:pPr>
            <w:r>
              <w:rPr>
                <w:rFonts w:ascii="宋体" w:hAnsi="宋体" w:cs="宋体" w:hint="eastAsia"/>
                <w:szCs w:val="21"/>
              </w:rPr>
              <w:t>旗面尺寸：0.4</w:t>
            </w:r>
            <w:r>
              <w:rPr>
                <w:rFonts w:ascii="宋体" w:hAnsi="宋体" w:cs="宋体"/>
                <w:szCs w:val="21"/>
              </w:rPr>
              <w:t>m</w:t>
            </w:r>
            <w:r>
              <w:rPr>
                <w:rFonts w:ascii="宋体" w:hAnsi="宋体" w:cs="宋体" w:hint="eastAsia"/>
                <w:szCs w:val="21"/>
              </w:rPr>
              <w:t>*1.4m（七彩色，单面印字），竹竿高2m</w:t>
            </w:r>
          </w:p>
        </w:tc>
        <w:tc>
          <w:tcPr>
            <w:tcW w:w="460" w:type="dxa"/>
            <w:tcBorders>
              <w:top w:val="single" w:sz="4" w:space="0" w:color="000000"/>
              <w:left w:val="single" w:sz="4" w:space="0" w:color="000000"/>
              <w:bottom w:val="single" w:sz="4" w:space="0" w:color="000000"/>
              <w:right w:val="single" w:sz="4" w:space="0" w:color="000000"/>
            </w:tcBorders>
            <w:vAlign w:val="center"/>
          </w:tcPr>
          <w:p w14:paraId="6F2E6CE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70</w:t>
            </w:r>
          </w:p>
        </w:tc>
        <w:tc>
          <w:tcPr>
            <w:tcW w:w="612" w:type="dxa"/>
            <w:tcBorders>
              <w:top w:val="single" w:sz="4" w:space="0" w:color="000000"/>
              <w:left w:val="single" w:sz="4" w:space="0" w:color="000000"/>
              <w:bottom w:val="single" w:sz="4" w:space="0" w:color="000000"/>
              <w:right w:val="single" w:sz="4" w:space="0" w:color="000000"/>
            </w:tcBorders>
            <w:vAlign w:val="center"/>
          </w:tcPr>
          <w:p w14:paraId="631591F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4D8EABA4"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5BA1C5"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4102FF7" w14:textId="77777777" w:rsidR="005945A4" w:rsidRDefault="005945A4">
            <w:pPr>
              <w:widowControl/>
              <w:jc w:val="center"/>
              <w:textAlignment w:val="center"/>
              <w:rPr>
                <w:rFonts w:ascii="宋体" w:hAnsi="宋体" w:cs="宋体"/>
                <w:color w:val="000000"/>
                <w:sz w:val="20"/>
                <w:szCs w:val="20"/>
              </w:rPr>
            </w:pPr>
          </w:p>
        </w:tc>
      </w:tr>
      <w:tr w:rsidR="005945A4" w14:paraId="01DA8038"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3099AEC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12D3BB5A"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C72D1B" w14:textId="77777777" w:rsidR="005945A4" w:rsidRDefault="00B77B93">
            <w:pPr>
              <w:snapToGrid w:val="0"/>
              <w:rPr>
                <w:rFonts w:ascii="宋体" w:hAnsi="宋体" w:cs="宋体"/>
                <w:szCs w:val="21"/>
              </w:rPr>
            </w:pPr>
            <w:r>
              <w:rPr>
                <w:rFonts w:ascii="宋体" w:hAnsi="宋体" w:cs="宋体" w:hint="eastAsia"/>
                <w:szCs w:val="21"/>
              </w:rPr>
              <w:t>文化宣传展示架</w:t>
            </w:r>
          </w:p>
        </w:tc>
        <w:tc>
          <w:tcPr>
            <w:tcW w:w="2985" w:type="dxa"/>
            <w:tcBorders>
              <w:top w:val="single" w:sz="4" w:space="0" w:color="000000"/>
              <w:left w:val="single" w:sz="4" w:space="0" w:color="000000"/>
              <w:bottom w:val="single" w:sz="4" w:space="0" w:color="000000"/>
              <w:right w:val="single" w:sz="4" w:space="0" w:color="000000"/>
            </w:tcBorders>
            <w:vAlign w:val="center"/>
          </w:tcPr>
          <w:p w14:paraId="771A5499" w14:textId="77777777" w:rsidR="005945A4" w:rsidRDefault="00B77B93">
            <w:pPr>
              <w:snapToGrid w:val="0"/>
              <w:rPr>
                <w:rFonts w:ascii="宋体" w:hAnsi="宋体" w:cs="宋体"/>
                <w:szCs w:val="21"/>
              </w:rPr>
            </w:pPr>
            <w:r>
              <w:rPr>
                <w:rFonts w:ascii="宋体" w:hAnsi="宋体" w:cs="宋体" w:hint="eastAsia"/>
                <w:szCs w:val="21"/>
              </w:rPr>
              <w:t>桁架搭建造型+高清黑底灯布5m*3m，两侧包边0.8m</w:t>
            </w:r>
          </w:p>
        </w:tc>
        <w:tc>
          <w:tcPr>
            <w:tcW w:w="460" w:type="dxa"/>
            <w:tcBorders>
              <w:top w:val="single" w:sz="4" w:space="0" w:color="000000"/>
              <w:left w:val="single" w:sz="4" w:space="0" w:color="000000"/>
              <w:bottom w:val="single" w:sz="4" w:space="0" w:color="000000"/>
              <w:right w:val="single" w:sz="4" w:space="0" w:color="000000"/>
            </w:tcBorders>
            <w:vAlign w:val="center"/>
          </w:tcPr>
          <w:p w14:paraId="482C721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C217D3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个</w:t>
            </w:r>
          </w:p>
        </w:tc>
        <w:tc>
          <w:tcPr>
            <w:tcW w:w="1056" w:type="dxa"/>
            <w:tcBorders>
              <w:top w:val="single" w:sz="4" w:space="0" w:color="000000"/>
              <w:left w:val="single" w:sz="4" w:space="0" w:color="000000"/>
              <w:bottom w:val="single" w:sz="4" w:space="0" w:color="000000"/>
              <w:right w:val="single" w:sz="4" w:space="0" w:color="000000"/>
            </w:tcBorders>
            <w:vAlign w:val="center"/>
          </w:tcPr>
          <w:p w14:paraId="5BCED01F"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8132761"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45106ED" w14:textId="77777777" w:rsidR="005945A4" w:rsidRDefault="005945A4">
            <w:pPr>
              <w:widowControl/>
              <w:jc w:val="center"/>
              <w:textAlignment w:val="center"/>
              <w:rPr>
                <w:rFonts w:ascii="宋体" w:hAnsi="宋体" w:cs="宋体"/>
                <w:color w:val="000000"/>
                <w:sz w:val="20"/>
                <w:szCs w:val="20"/>
              </w:rPr>
            </w:pPr>
          </w:p>
        </w:tc>
      </w:tr>
      <w:tr w:rsidR="005945A4" w14:paraId="28193FE9"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36759ED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5</w:t>
            </w:r>
          </w:p>
        </w:tc>
        <w:tc>
          <w:tcPr>
            <w:tcW w:w="691" w:type="dxa"/>
            <w:vMerge w:val="restart"/>
            <w:tcBorders>
              <w:top w:val="single" w:sz="4" w:space="0" w:color="000000"/>
              <w:left w:val="single" w:sz="4" w:space="0" w:color="000000"/>
              <w:right w:val="single" w:sz="4" w:space="0" w:color="000000"/>
            </w:tcBorders>
            <w:vAlign w:val="center"/>
          </w:tcPr>
          <w:p w14:paraId="595C58C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LED门外屏</w:t>
            </w:r>
          </w:p>
        </w:tc>
        <w:tc>
          <w:tcPr>
            <w:tcW w:w="1440" w:type="dxa"/>
            <w:tcBorders>
              <w:top w:val="single" w:sz="4" w:space="0" w:color="000000"/>
              <w:left w:val="single" w:sz="4" w:space="0" w:color="000000"/>
              <w:bottom w:val="single" w:sz="4" w:space="0" w:color="000000"/>
              <w:right w:val="single" w:sz="4" w:space="0" w:color="000000"/>
            </w:tcBorders>
            <w:vAlign w:val="center"/>
          </w:tcPr>
          <w:p w14:paraId="46C7C37B" w14:textId="77777777" w:rsidR="005945A4" w:rsidRDefault="00B77B93">
            <w:pPr>
              <w:snapToGrid w:val="0"/>
              <w:rPr>
                <w:rFonts w:ascii="宋体" w:hAnsi="宋体" w:cs="宋体"/>
                <w:szCs w:val="21"/>
              </w:rPr>
            </w:pPr>
            <w:r>
              <w:rPr>
                <w:rFonts w:ascii="宋体" w:hAnsi="宋体" w:cs="宋体" w:hint="eastAsia"/>
                <w:szCs w:val="21"/>
              </w:rPr>
              <w:t>LED屏幕</w:t>
            </w:r>
          </w:p>
        </w:tc>
        <w:tc>
          <w:tcPr>
            <w:tcW w:w="2985" w:type="dxa"/>
            <w:tcBorders>
              <w:top w:val="single" w:sz="4" w:space="0" w:color="000000"/>
              <w:left w:val="single" w:sz="4" w:space="0" w:color="000000"/>
              <w:bottom w:val="single" w:sz="4" w:space="0" w:color="000000"/>
              <w:right w:val="single" w:sz="4" w:space="0" w:color="000000"/>
            </w:tcBorders>
            <w:vAlign w:val="center"/>
          </w:tcPr>
          <w:p w14:paraId="78A32E0E" w14:textId="77777777" w:rsidR="005945A4" w:rsidRDefault="00B77B93">
            <w:pPr>
              <w:snapToGrid w:val="0"/>
              <w:spacing w:line="520" w:lineRule="exact"/>
              <w:rPr>
                <w:rFonts w:ascii="宋体" w:hAnsi="宋体" w:cs="宋体"/>
                <w:szCs w:val="21"/>
              </w:rPr>
            </w:pPr>
            <w:r>
              <w:rPr>
                <w:rFonts w:ascii="宋体" w:hAnsi="宋体" w:cs="宋体" w:hint="eastAsia"/>
                <w:szCs w:val="21"/>
              </w:rPr>
              <w:t>P2室外高清，主屏：8m*4m</w:t>
            </w:r>
          </w:p>
        </w:tc>
        <w:tc>
          <w:tcPr>
            <w:tcW w:w="460" w:type="dxa"/>
            <w:tcBorders>
              <w:top w:val="single" w:sz="4" w:space="0" w:color="000000"/>
              <w:left w:val="single" w:sz="4" w:space="0" w:color="000000"/>
              <w:bottom w:val="single" w:sz="4" w:space="0" w:color="000000"/>
              <w:right w:val="single" w:sz="4" w:space="0" w:color="000000"/>
            </w:tcBorders>
            <w:vAlign w:val="center"/>
          </w:tcPr>
          <w:p w14:paraId="272AD04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vAlign w:val="center"/>
          </w:tcPr>
          <w:p w14:paraId="308479E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块</w:t>
            </w:r>
          </w:p>
        </w:tc>
        <w:tc>
          <w:tcPr>
            <w:tcW w:w="1056" w:type="dxa"/>
            <w:tcBorders>
              <w:top w:val="single" w:sz="4" w:space="0" w:color="000000"/>
              <w:left w:val="single" w:sz="4" w:space="0" w:color="000000"/>
              <w:bottom w:val="single" w:sz="4" w:space="0" w:color="000000"/>
              <w:right w:val="single" w:sz="4" w:space="0" w:color="000000"/>
            </w:tcBorders>
            <w:vAlign w:val="center"/>
          </w:tcPr>
          <w:p w14:paraId="6544508D"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D32AAF"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344056B" w14:textId="77777777" w:rsidR="005945A4" w:rsidRDefault="005945A4">
            <w:pPr>
              <w:widowControl/>
              <w:jc w:val="center"/>
              <w:textAlignment w:val="center"/>
              <w:rPr>
                <w:rFonts w:ascii="宋体" w:hAnsi="宋体" w:cs="宋体"/>
                <w:color w:val="000000"/>
                <w:sz w:val="20"/>
                <w:szCs w:val="20"/>
              </w:rPr>
            </w:pPr>
          </w:p>
        </w:tc>
      </w:tr>
      <w:tr w:rsidR="005945A4" w14:paraId="684D8D80"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9A4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91" w:type="dxa"/>
            <w:vMerge/>
            <w:tcBorders>
              <w:left w:val="single" w:sz="4" w:space="0" w:color="000000"/>
              <w:right w:val="single" w:sz="4" w:space="0" w:color="000000"/>
            </w:tcBorders>
            <w:shd w:val="clear" w:color="auto" w:fill="FFFFFF"/>
            <w:vAlign w:val="center"/>
          </w:tcPr>
          <w:p w14:paraId="30ED287B"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CCA1" w14:textId="77777777" w:rsidR="005945A4" w:rsidRDefault="00B77B93">
            <w:pPr>
              <w:snapToGrid w:val="0"/>
              <w:rPr>
                <w:rFonts w:ascii="宋体" w:hAnsi="宋体" w:cs="宋体"/>
                <w:szCs w:val="21"/>
              </w:rPr>
            </w:pPr>
            <w:r>
              <w:rPr>
                <w:rFonts w:ascii="宋体" w:hAnsi="宋体" w:cs="宋体" w:hint="eastAsia"/>
                <w:szCs w:val="21"/>
              </w:rPr>
              <w:t>LED雷亚架</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FD13" w14:textId="77777777" w:rsidR="005945A4" w:rsidRDefault="00B77B93">
            <w:pPr>
              <w:snapToGrid w:val="0"/>
              <w:spacing w:line="520" w:lineRule="exact"/>
              <w:rPr>
                <w:rFonts w:ascii="宋体" w:hAnsi="宋体" w:cs="宋体"/>
                <w:szCs w:val="21"/>
              </w:rPr>
            </w:pPr>
            <w:r>
              <w:rPr>
                <w:rFonts w:ascii="宋体" w:hAnsi="宋体" w:cs="宋体" w:hint="eastAsia"/>
                <w:szCs w:val="21"/>
              </w:rPr>
              <w:t>10m*6</w:t>
            </w:r>
            <w:r>
              <w:rPr>
                <w:rFonts w:hint="eastAsia"/>
              </w:rPr>
              <w:t>m</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DB1C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9B3C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196C8"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23BD1"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FD56C6" w14:textId="77777777" w:rsidR="005945A4" w:rsidRDefault="005945A4">
            <w:pPr>
              <w:widowControl/>
              <w:jc w:val="center"/>
              <w:textAlignment w:val="center"/>
              <w:rPr>
                <w:rFonts w:ascii="宋体" w:hAnsi="宋体" w:cs="宋体"/>
                <w:color w:val="000000"/>
                <w:sz w:val="20"/>
                <w:szCs w:val="20"/>
              </w:rPr>
            </w:pPr>
          </w:p>
        </w:tc>
      </w:tr>
      <w:tr w:rsidR="005945A4" w14:paraId="1B9DF9E1"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A59C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7</w:t>
            </w:r>
          </w:p>
        </w:tc>
        <w:tc>
          <w:tcPr>
            <w:tcW w:w="691" w:type="dxa"/>
            <w:vMerge/>
            <w:tcBorders>
              <w:left w:val="single" w:sz="4" w:space="0" w:color="000000"/>
              <w:bottom w:val="single" w:sz="4" w:space="0" w:color="000000"/>
              <w:right w:val="single" w:sz="4" w:space="0" w:color="000000"/>
            </w:tcBorders>
            <w:shd w:val="clear" w:color="auto" w:fill="FFFFFF"/>
            <w:vAlign w:val="center"/>
          </w:tcPr>
          <w:p w14:paraId="13928E1F"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2ED8A" w14:textId="77777777" w:rsidR="005945A4" w:rsidRDefault="00B77B93">
            <w:pPr>
              <w:snapToGrid w:val="0"/>
              <w:rPr>
                <w:rFonts w:ascii="宋体" w:hAnsi="宋体" w:cs="宋体"/>
                <w:szCs w:val="21"/>
              </w:rPr>
            </w:pPr>
            <w:r>
              <w:rPr>
                <w:rFonts w:ascii="宋体" w:hAnsi="宋体" w:cs="宋体" w:hint="eastAsia"/>
                <w:szCs w:val="21"/>
              </w:rPr>
              <w:t>音响雷亚架</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FB368" w14:textId="77777777" w:rsidR="005945A4" w:rsidRDefault="00B77B93">
            <w:pPr>
              <w:snapToGrid w:val="0"/>
              <w:spacing w:line="520" w:lineRule="exact"/>
              <w:rPr>
                <w:rFonts w:ascii="宋体" w:hAnsi="宋体" w:cs="宋体"/>
                <w:szCs w:val="21"/>
              </w:rPr>
            </w:pPr>
            <w:r>
              <w:rPr>
                <w:rFonts w:ascii="宋体" w:hAnsi="宋体" w:cs="宋体" w:hint="eastAsia"/>
                <w:szCs w:val="21"/>
              </w:rPr>
              <w:t>4m*6</w:t>
            </w:r>
            <w:r>
              <w:rPr>
                <w:rFonts w:hint="eastAsia"/>
              </w:rPr>
              <w:t>m</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2626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665A"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643D"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2DF6"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E45ABA" w14:textId="77777777" w:rsidR="005945A4" w:rsidRDefault="005945A4">
            <w:pPr>
              <w:widowControl/>
              <w:jc w:val="center"/>
              <w:textAlignment w:val="center"/>
              <w:rPr>
                <w:rFonts w:ascii="宋体" w:hAnsi="宋体" w:cs="宋体"/>
                <w:color w:val="000000"/>
                <w:sz w:val="20"/>
                <w:szCs w:val="20"/>
              </w:rPr>
            </w:pPr>
          </w:p>
        </w:tc>
      </w:tr>
      <w:tr w:rsidR="005945A4" w14:paraId="7DE336B1"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1687F97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797A241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户外音响设备</w:t>
            </w:r>
          </w:p>
        </w:tc>
        <w:tc>
          <w:tcPr>
            <w:tcW w:w="1440" w:type="dxa"/>
            <w:tcBorders>
              <w:top w:val="single" w:sz="4" w:space="0" w:color="000000"/>
              <w:left w:val="single" w:sz="4" w:space="0" w:color="000000"/>
              <w:bottom w:val="single" w:sz="4" w:space="0" w:color="000000"/>
              <w:right w:val="single" w:sz="4" w:space="0" w:color="000000"/>
            </w:tcBorders>
            <w:vAlign w:val="center"/>
          </w:tcPr>
          <w:p w14:paraId="5DC69836" w14:textId="77777777" w:rsidR="005945A4" w:rsidRDefault="00B77B93">
            <w:pPr>
              <w:snapToGrid w:val="0"/>
              <w:rPr>
                <w:rFonts w:ascii="宋体" w:hAnsi="宋体" w:cs="宋体"/>
                <w:szCs w:val="21"/>
              </w:rPr>
            </w:pPr>
            <w:r>
              <w:rPr>
                <w:rFonts w:ascii="宋体" w:hAnsi="宋体" w:cs="宋体" w:hint="eastAsia"/>
                <w:szCs w:val="21"/>
              </w:rPr>
              <w:t>电源线</w:t>
            </w:r>
          </w:p>
        </w:tc>
        <w:tc>
          <w:tcPr>
            <w:tcW w:w="2985" w:type="dxa"/>
            <w:tcBorders>
              <w:top w:val="single" w:sz="4" w:space="0" w:color="000000"/>
              <w:left w:val="single" w:sz="4" w:space="0" w:color="000000"/>
              <w:bottom w:val="single" w:sz="4" w:space="0" w:color="000000"/>
              <w:right w:val="single" w:sz="4" w:space="0" w:color="000000"/>
            </w:tcBorders>
            <w:vAlign w:val="center"/>
          </w:tcPr>
          <w:p w14:paraId="26CA2929" w14:textId="77777777" w:rsidR="005945A4" w:rsidRDefault="00B77B93">
            <w:pPr>
              <w:snapToGrid w:val="0"/>
              <w:rPr>
                <w:rFonts w:ascii="宋体" w:hAnsi="宋体" w:cs="宋体"/>
                <w:szCs w:val="21"/>
              </w:rPr>
            </w:pPr>
            <w:r>
              <w:rPr>
                <w:rFonts w:ascii="宋体" w:hAnsi="宋体" w:cs="宋体" w:hint="eastAsia"/>
                <w:szCs w:val="21"/>
              </w:rPr>
              <w:t>63A电源柜，4*32A5P输出，25平方300米</w:t>
            </w:r>
          </w:p>
        </w:tc>
        <w:tc>
          <w:tcPr>
            <w:tcW w:w="460" w:type="dxa"/>
            <w:tcBorders>
              <w:top w:val="single" w:sz="4" w:space="0" w:color="000000"/>
              <w:left w:val="single" w:sz="4" w:space="0" w:color="000000"/>
              <w:bottom w:val="single" w:sz="4" w:space="0" w:color="000000"/>
              <w:right w:val="single" w:sz="4" w:space="0" w:color="000000"/>
            </w:tcBorders>
            <w:vAlign w:val="center"/>
          </w:tcPr>
          <w:p w14:paraId="3499BFB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095BD32E"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22C13214"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8AADCBD"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2C430B3" w14:textId="77777777" w:rsidR="005945A4" w:rsidRDefault="005945A4">
            <w:pPr>
              <w:widowControl/>
              <w:jc w:val="center"/>
              <w:textAlignment w:val="center"/>
              <w:rPr>
                <w:rFonts w:ascii="宋体" w:hAnsi="宋体" w:cs="宋体"/>
                <w:color w:val="000000"/>
                <w:sz w:val="20"/>
                <w:szCs w:val="20"/>
              </w:rPr>
            </w:pPr>
          </w:p>
        </w:tc>
      </w:tr>
      <w:tr w:rsidR="005945A4" w14:paraId="2EBE3BEA" w14:textId="77777777">
        <w:trPr>
          <w:trHeight w:val="420"/>
        </w:trPr>
        <w:tc>
          <w:tcPr>
            <w:tcW w:w="728" w:type="dxa"/>
            <w:tcBorders>
              <w:top w:val="single" w:sz="4" w:space="0" w:color="000000"/>
              <w:left w:val="single" w:sz="4" w:space="0" w:color="000000"/>
              <w:bottom w:val="single" w:sz="4" w:space="0" w:color="000000"/>
              <w:right w:val="single" w:sz="4" w:space="0" w:color="000000"/>
            </w:tcBorders>
            <w:vAlign w:val="center"/>
          </w:tcPr>
          <w:p w14:paraId="10B6240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3691FB63" w14:textId="77777777" w:rsidR="005945A4" w:rsidRDefault="005945A4">
            <w:pPr>
              <w:snapToGrid w:val="0"/>
              <w:spacing w:line="520" w:lineRule="exact"/>
              <w:rPr>
                <w:rFonts w:ascii="宋体" w:hAnsi="宋体" w:cs="宋体"/>
                <w:szCs w:val="21"/>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1965D7B0" w14:textId="77777777" w:rsidR="005945A4" w:rsidRDefault="00B77B93">
            <w:pPr>
              <w:snapToGrid w:val="0"/>
              <w:spacing w:line="520" w:lineRule="exact"/>
              <w:rPr>
                <w:rFonts w:ascii="宋体" w:hAnsi="宋体" w:cs="宋体"/>
                <w:szCs w:val="21"/>
              </w:rPr>
            </w:pPr>
            <w:r>
              <w:rPr>
                <w:rFonts w:ascii="宋体" w:hAnsi="宋体" w:cs="宋体" w:hint="eastAsia"/>
                <w:szCs w:val="21"/>
              </w:rPr>
              <w:t>大型音响设备</w:t>
            </w:r>
          </w:p>
        </w:tc>
        <w:tc>
          <w:tcPr>
            <w:tcW w:w="2985" w:type="dxa"/>
            <w:tcBorders>
              <w:top w:val="single" w:sz="4" w:space="0" w:color="000000"/>
              <w:left w:val="single" w:sz="4" w:space="0" w:color="000000"/>
              <w:bottom w:val="single" w:sz="4" w:space="0" w:color="000000"/>
              <w:right w:val="single" w:sz="4" w:space="0" w:color="000000"/>
            </w:tcBorders>
            <w:vAlign w:val="center"/>
          </w:tcPr>
          <w:p w14:paraId="731042CA" w14:textId="77777777" w:rsidR="005945A4" w:rsidRDefault="00B77B93">
            <w:pPr>
              <w:snapToGrid w:val="0"/>
              <w:spacing w:line="520" w:lineRule="exact"/>
              <w:rPr>
                <w:rFonts w:ascii="宋体" w:hAnsi="宋体" w:cs="宋体"/>
                <w:szCs w:val="21"/>
              </w:rPr>
            </w:pPr>
            <w:r>
              <w:rPr>
                <w:rFonts w:ascii="宋体" w:hAnsi="宋体" w:cs="宋体" w:hint="eastAsia"/>
                <w:szCs w:val="21"/>
              </w:rPr>
              <w:t>双十五寸线阵列音箱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51DF470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16</w:t>
            </w:r>
          </w:p>
        </w:tc>
        <w:tc>
          <w:tcPr>
            <w:tcW w:w="612" w:type="dxa"/>
            <w:tcBorders>
              <w:top w:val="single" w:sz="4" w:space="0" w:color="000000"/>
              <w:left w:val="single" w:sz="4" w:space="0" w:color="000000"/>
              <w:bottom w:val="single" w:sz="4" w:space="0" w:color="000000"/>
              <w:right w:val="single" w:sz="4" w:space="0" w:color="000000"/>
            </w:tcBorders>
            <w:vAlign w:val="center"/>
          </w:tcPr>
          <w:p w14:paraId="7DB3C28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7439EA90"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CE88188"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B0FF692" w14:textId="77777777" w:rsidR="005945A4" w:rsidRDefault="005945A4">
            <w:pPr>
              <w:widowControl/>
              <w:jc w:val="center"/>
              <w:textAlignment w:val="center"/>
              <w:rPr>
                <w:rFonts w:ascii="宋体" w:hAnsi="宋体" w:cs="宋体"/>
                <w:color w:val="000000"/>
                <w:sz w:val="20"/>
                <w:szCs w:val="20"/>
              </w:rPr>
            </w:pPr>
          </w:p>
        </w:tc>
      </w:tr>
      <w:tr w:rsidR="005945A4" w14:paraId="6557AB87" w14:textId="77777777">
        <w:trPr>
          <w:trHeight w:val="456"/>
        </w:trPr>
        <w:tc>
          <w:tcPr>
            <w:tcW w:w="728" w:type="dxa"/>
            <w:tcBorders>
              <w:top w:val="single" w:sz="4" w:space="0" w:color="000000"/>
              <w:left w:val="single" w:sz="4" w:space="0" w:color="000000"/>
              <w:bottom w:val="single" w:sz="4" w:space="0" w:color="000000"/>
              <w:right w:val="single" w:sz="4" w:space="0" w:color="000000"/>
            </w:tcBorders>
            <w:vAlign w:val="center"/>
          </w:tcPr>
          <w:p w14:paraId="530D3D1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3DECDD2A"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42ED773D"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B0436FA" w14:textId="77777777" w:rsidR="005945A4" w:rsidRDefault="00B77B93">
            <w:pPr>
              <w:snapToGrid w:val="0"/>
              <w:spacing w:line="520" w:lineRule="exact"/>
              <w:rPr>
                <w:rFonts w:ascii="宋体" w:hAnsi="宋体" w:cs="宋体"/>
                <w:szCs w:val="21"/>
              </w:rPr>
            </w:pPr>
            <w:r>
              <w:rPr>
                <w:rFonts w:ascii="宋体" w:hAnsi="宋体" w:cs="宋体" w:hint="eastAsia"/>
                <w:szCs w:val="21"/>
              </w:rPr>
              <w:t>双十寸线阵列音箱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5BBDEA2A"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16</w:t>
            </w:r>
          </w:p>
        </w:tc>
        <w:tc>
          <w:tcPr>
            <w:tcW w:w="612" w:type="dxa"/>
            <w:tcBorders>
              <w:top w:val="single" w:sz="4" w:space="0" w:color="000000"/>
              <w:left w:val="single" w:sz="4" w:space="0" w:color="000000"/>
              <w:bottom w:val="single" w:sz="4" w:space="0" w:color="000000"/>
              <w:right w:val="single" w:sz="4" w:space="0" w:color="000000"/>
            </w:tcBorders>
            <w:vAlign w:val="center"/>
          </w:tcPr>
          <w:p w14:paraId="1FCD22D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1BBDE321" w14:textId="77777777" w:rsidR="005945A4" w:rsidRDefault="005945A4">
            <w:pPr>
              <w:widowControl/>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BF20BC"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07AA05" w14:textId="77777777" w:rsidR="005945A4" w:rsidRDefault="005945A4">
            <w:pPr>
              <w:widowControl/>
              <w:jc w:val="center"/>
              <w:textAlignment w:val="center"/>
              <w:rPr>
                <w:rFonts w:ascii="宋体" w:hAnsi="宋体" w:cs="宋体"/>
                <w:color w:val="000000"/>
                <w:sz w:val="20"/>
                <w:szCs w:val="20"/>
              </w:rPr>
            </w:pPr>
          </w:p>
        </w:tc>
      </w:tr>
      <w:tr w:rsidR="005945A4" w14:paraId="4E367E26" w14:textId="77777777">
        <w:trPr>
          <w:trHeight w:val="493"/>
        </w:trPr>
        <w:tc>
          <w:tcPr>
            <w:tcW w:w="728" w:type="dxa"/>
            <w:tcBorders>
              <w:top w:val="single" w:sz="4" w:space="0" w:color="000000"/>
              <w:left w:val="single" w:sz="4" w:space="0" w:color="000000"/>
              <w:bottom w:val="single" w:sz="4" w:space="0" w:color="000000"/>
              <w:right w:val="single" w:sz="4" w:space="0" w:color="000000"/>
            </w:tcBorders>
            <w:vAlign w:val="center"/>
          </w:tcPr>
          <w:p w14:paraId="6F5C551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11</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44389D7B"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4AFE60F5"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BDA78B7" w14:textId="77777777" w:rsidR="005945A4" w:rsidRDefault="00B77B93">
            <w:pPr>
              <w:snapToGrid w:val="0"/>
              <w:spacing w:line="520" w:lineRule="exact"/>
              <w:rPr>
                <w:rFonts w:ascii="宋体" w:hAnsi="宋体" w:cs="宋体"/>
                <w:szCs w:val="21"/>
              </w:rPr>
            </w:pPr>
            <w:r>
              <w:rPr>
                <w:rFonts w:ascii="宋体" w:hAnsi="宋体" w:cs="宋体" w:hint="eastAsia"/>
                <w:szCs w:val="21"/>
              </w:rPr>
              <w:t>单十八寸超低音箱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2755B29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1DB00CF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05EF151D"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09ACC9"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BB52053" w14:textId="77777777" w:rsidR="005945A4" w:rsidRDefault="005945A4">
            <w:pPr>
              <w:widowControl/>
              <w:jc w:val="center"/>
              <w:textAlignment w:val="center"/>
              <w:rPr>
                <w:rFonts w:ascii="宋体" w:hAnsi="宋体" w:cs="宋体"/>
                <w:color w:val="000000"/>
                <w:sz w:val="20"/>
                <w:szCs w:val="20"/>
              </w:rPr>
            </w:pPr>
          </w:p>
        </w:tc>
      </w:tr>
      <w:tr w:rsidR="005945A4" w14:paraId="39030F0D" w14:textId="77777777">
        <w:trPr>
          <w:trHeight w:val="529"/>
        </w:trPr>
        <w:tc>
          <w:tcPr>
            <w:tcW w:w="728" w:type="dxa"/>
            <w:tcBorders>
              <w:top w:val="single" w:sz="4" w:space="0" w:color="000000"/>
              <w:left w:val="single" w:sz="4" w:space="0" w:color="000000"/>
              <w:bottom w:val="single" w:sz="4" w:space="0" w:color="000000"/>
              <w:right w:val="single" w:sz="4" w:space="0" w:color="000000"/>
            </w:tcBorders>
            <w:vAlign w:val="center"/>
          </w:tcPr>
          <w:p w14:paraId="1B925D8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91C040D"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22D43D0B"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3368C10" w14:textId="77777777" w:rsidR="005945A4" w:rsidRDefault="00B77B93">
            <w:pPr>
              <w:snapToGrid w:val="0"/>
              <w:spacing w:line="520" w:lineRule="exact"/>
              <w:rPr>
                <w:rFonts w:ascii="宋体" w:hAnsi="宋体" w:cs="宋体"/>
                <w:szCs w:val="21"/>
              </w:rPr>
            </w:pPr>
            <w:r>
              <w:rPr>
                <w:rFonts w:ascii="宋体" w:hAnsi="宋体" w:cs="宋体" w:hint="eastAsia"/>
                <w:szCs w:val="21"/>
              </w:rPr>
              <w:t>双十八寸超低音箱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1EA81D1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327044E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180F69EC"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5F31B7"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0AF28C2" w14:textId="77777777" w:rsidR="005945A4" w:rsidRDefault="005945A4">
            <w:pPr>
              <w:widowControl/>
              <w:jc w:val="center"/>
              <w:textAlignment w:val="center"/>
              <w:rPr>
                <w:rFonts w:ascii="宋体" w:hAnsi="宋体" w:cs="宋体"/>
                <w:color w:val="000000"/>
                <w:sz w:val="20"/>
                <w:szCs w:val="20"/>
              </w:rPr>
            </w:pPr>
          </w:p>
        </w:tc>
      </w:tr>
      <w:tr w:rsidR="005945A4" w14:paraId="702CEC9D" w14:textId="77777777">
        <w:trPr>
          <w:trHeight w:val="565"/>
        </w:trPr>
        <w:tc>
          <w:tcPr>
            <w:tcW w:w="728" w:type="dxa"/>
            <w:tcBorders>
              <w:top w:val="single" w:sz="4" w:space="0" w:color="000000"/>
              <w:left w:val="single" w:sz="4" w:space="0" w:color="000000"/>
              <w:bottom w:val="single" w:sz="4" w:space="0" w:color="000000"/>
              <w:right w:val="single" w:sz="4" w:space="0" w:color="000000"/>
            </w:tcBorders>
            <w:vAlign w:val="center"/>
          </w:tcPr>
          <w:p w14:paraId="456529D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13</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502AE7D"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2ECD0A4"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20D1E9D" w14:textId="77777777" w:rsidR="005945A4" w:rsidRDefault="00B77B93">
            <w:pPr>
              <w:snapToGrid w:val="0"/>
              <w:spacing w:line="520" w:lineRule="exact"/>
              <w:rPr>
                <w:rFonts w:ascii="宋体" w:hAnsi="宋体" w:cs="宋体"/>
                <w:szCs w:val="21"/>
              </w:rPr>
            </w:pPr>
            <w:r>
              <w:rPr>
                <w:rFonts w:ascii="宋体" w:hAnsi="宋体" w:cs="宋体" w:hint="eastAsia"/>
                <w:szCs w:val="21"/>
              </w:rPr>
              <w:t>单十寸线阵列音箱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3C5C2A4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12" w:type="dxa"/>
            <w:tcBorders>
              <w:top w:val="single" w:sz="4" w:space="0" w:color="000000"/>
              <w:left w:val="single" w:sz="4" w:space="0" w:color="000000"/>
              <w:bottom w:val="single" w:sz="4" w:space="0" w:color="000000"/>
              <w:right w:val="single" w:sz="4" w:space="0" w:color="000000"/>
            </w:tcBorders>
            <w:vAlign w:val="center"/>
          </w:tcPr>
          <w:p w14:paraId="36CDC27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0EA99085"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19F085"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49AF6E6" w14:textId="77777777" w:rsidR="005945A4" w:rsidRDefault="005945A4">
            <w:pPr>
              <w:widowControl/>
              <w:jc w:val="center"/>
              <w:textAlignment w:val="center"/>
              <w:rPr>
                <w:rFonts w:ascii="宋体" w:hAnsi="宋体" w:cs="宋体"/>
                <w:color w:val="000000"/>
                <w:sz w:val="20"/>
                <w:szCs w:val="20"/>
              </w:rPr>
            </w:pPr>
          </w:p>
        </w:tc>
      </w:tr>
      <w:tr w:rsidR="005945A4" w14:paraId="485F9729" w14:textId="77777777">
        <w:trPr>
          <w:trHeight w:val="275"/>
        </w:trPr>
        <w:tc>
          <w:tcPr>
            <w:tcW w:w="728" w:type="dxa"/>
            <w:tcBorders>
              <w:top w:val="single" w:sz="4" w:space="0" w:color="000000"/>
              <w:left w:val="single" w:sz="4" w:space="0" w:color="000000"/>
              <w:bottom w:val="single" w:sz="4" w:space="0" w:color="000000"/>
              <w:right w:val="single" w:sz="4" w:space="0" w:color="000000"/>
            </w:tcBorders>
            <w:vAlign w:val="center"/>
          </w:tcPr>
          <w:p w14:paraId="067E3C2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14</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33D5391E"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5FD1529"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9217088" w14:textId="77777777" w:rsidR="005945A4" w:rsidRDefault="00B77B93">
            <w:pPr>
              <w:snapToGrid w:val="0"/>
              <w:spacing w:line="520" w:lineRule="exact"/>
              <w:rPr>
                <w:rFonts w:ascii="宋体" w:hAnsi="宋体" w:cs="宋体"/>
                <w:szCs w:val="21"/>
              </w:rPr>
            </w:pPr>
            <w:r>
              <w:rPr>
                <w:rFonts w:ascii="宋体" w:hAnsi="宋体" w:cs="宋体" w:hint="eastAsia"/>
                <w:szCs w:val="21"/>
              </w:rPr>
              <w:t>单十五寸超低音箱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02E6D27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6C242C5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42C6DA88"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1BA6FCB"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18A1CA1" w14:textId="77777777" w:rsidR="005945A4" w:rsidRDefault="005945A4">
            <w:pPr>
              <w:widowControl/>
              <w:jc w:val="center"/>
              <w:textAlignment w:val="center"/>
              <w:rPr>
                <w:rFonts w:ascii="宋体" w:hAnsi="宋体" w:cs="宋体"/>
                <w:color w:val="000000"/>
                <w:sz w:val="20"/>
                <w:szCs w:val="20"/>
              </w:rPr>
            </w:pPr>
          </w:p>
        </w:tc>
      </w:tr>
      <w:tr w:rsidR="005945A4" w14:paraId="5F938CAA" w14:textId="77777777">
        <w:trPr>
          <w:trHeight w:val="424"/>
        </w:trPr>
        <w:tc>
          <w:tcPr>
            <w:tcW w:w="728" w:type="dxa"/>
            <w:tcBorders>
              <w:top w:val="single" w:sz="4" w:space="0" w:color="000000"/>
              <w:left w:val="single" w:sz="4" w:space="0" w:color="000000"/>
              <w:bottom w:val="single" w:sz="4" w:space="0" w:color="000000"/>
              <w:right w:val="single" w:sz="4" w:space="0" w:color="000000"/>
            </w:tcBorders>
            <w:vAlign w:val="center"/>
          </w:tcPr>
          <w:p w14:paraId="1636E6A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15</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33A3CB9"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7C3872AD"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C943F26" w14:textId="77777777" w:rsidR="005945A4" w:rsidRDefault="00B77B93">
            <w:pPr>
              <w:snapToGrid w:val="0"/>
              <w:rPr>
                <w:rFonts w:ascii="宋体" w:hAnsi="宋体" w:cs="宋体"/>
                <w:szCs w:val="21"/>
              </w:rPr>
            </w:pPr>
            <w:r>
              <w:rPr>
                <w:rFonts w:ascii="宋体" w:hAnsi="宋体" w:cs="宋体" w:hint="eastAsia"/>
                <w:szCs w:val="21"/>
              </w:rPr>
              <w:t>十五寸同轴全频音箱</w:t>
            </w:r>
          </w:p>
        </w:tc>
        <w:tc>
          <w:tcPr>
            <w:tcW w:w="460" w:type="dxa"/>
            <w:tcBorders>
              <w:top w:val="single" w:sz="4" w:space="0" w:color="000000"/>
              <w:left w:val="single" w:sz="4" w:space="0" w:color="000000"/>
              <w:bottom w:val="single" w:sz="4" w:space="0" w:color="000000"/>
              <w:right w:val="single" w:sz="4" w:space="0" w:color="000000"/>
            </w:tcBorders>
            <w:vAlign w:val="center"/>
          </w:tcPr>
          <w:p w14:paraId="7E4768A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8</w:t>
            </w:r>
          </w:p>
        </w:tc>
        <w:tc>
          <w:tcPr>
            <w:tcW w:w="612" w:type="dxa"/>
            <w:tcBorders>
              <w:top w:val="single" w:sz="4" w:space="0" w:color="000000"/>
              <w:left w:val="single" w:sz="4" w:space="0" w:color="000000"/>
              <w:bottom w:val="single" w:sz="4" w:space="0" w:color="000000"/>
              <w:right w:val="single" w:sz="4" w:space="0" w:color="000000"/>
            </w:tcBorders>
            <w:vAlign w:val="center"/>
          </w:tcPr>
          <w:p w14:paraId="14868BF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只</w:t>
            </w:r>
          </w:p>
        </w:tc>
        <w:tc>
          <w:tcPr>
            <w:tcW w:w="1056" w:type="dxa"/>
            <w:tcBorders>
              <w:top w:val="single" w:sz="4" w:space="0" w:color="000000"/>
              <w:left w:val="single" w:sz="4" w:space="0" w:color="000000"/>
              <w:bottom w:val="single" w:sz="4" w:space="0" w:color="000000"/>
              <w:right w:val="single" w:sz="4" w:space="0" w:color="000000"/>
            </w:tcBorders>
            <w:vAlign w:val="center"/>
          </w:tcPr>
          <w:p w14:paraId="08B42653"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22EFC59"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52A9167" w14:textId="77777777" w:rsidR="005945A4" w:rsidRDefault="005945A4">
            <w:pPr>
              <w:widowControl/>
              <w:jc w:val="center"/>
              <w:textAlignment w:val="center"/>
              <w:rPr>
                <w:rFonts w:ascii="宋体" w:hAnsi="宋体" w:cs="宋体"/>
                <w:color w:val="000000"/>
                <w:sz w:val="20"/>
                <w:szCs w:val="20"/>
              </w:rPr>
            </w:pPr>
          </w:p>
        </w:tc>
      </w:tr>
      <w:tr w:rsidR="005945A4" w14:paraId="49563003" w14:textId="77777777">
        <w:trPr>
          <w:trHeight w:val="435"/>
        </w:trPr>
        <w:tc>
          <w:tcPr>
            <w:tcW w:w="728" w:type="dxa"/>
            <w:tcBorders>
              <w:top w:val="single" w:sz="4" w:space="0" w:color="000000"/>
              <w:left w:val="single" w:sz="4" w:space="0" w:color="000000"/>
              <w:bottom w:val="single" w:sz="4" w:space="0" w:color="000000"/>
              <w:right w:val="single" w:sz="4" w:space="0" w:color="000000"/>
            </w:tcBorders>
            <w:vAlign w:val="center"/>
          </w:tcPr>
          <w:p w14:paraId="3A8847A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lastRenderedPageBreak/>
              <w:t>16</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19319FBF"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FCA2034"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8423F1D" w14:textId="77777777" w:rsidR="005945A4" w:rsidRDefault="00B77B93">
            <w:pPr>
              <w:snapToGrid w:val="0"/>
              <w:rPr>
                <w:rFonts w:ascii="宋体" w:hAnsi="宋体" w:cs="宋体"/>
                <w:szCs w:val="21"/>
              </w:rPr>
            </w:pPr>
            <w:r>
              <w:rPr>
                <w:rFonts w:ascii="宋体" w:hAnsi="宋体" w:cs="宋体" w:hint="eastAsia"/>
                <w:szCs w:val="21"/>
              </w:rPr>
              <w:t>处理器及功放</w:t>
            </w:r>
          </w:p>
        </w:tc>
        <w:tc>
          <w:tcPr>
            <w:tcW w:w="460" w:type="dxa"/>
            <w:tcBorders>
              <w:top w:val="single" w:sz="4" w:space="0" w:color="000000"/>
              <w:left w:val="single" w:sz="4" w:space="0" w:color="000000"/>
              <w:bottom w:val="single" w:sz="4" w:space="0" w:color="000000"/>
              <w:right w:val="single" w:sz="4" w:space="0" w:color="000000"/>
            </w:tcBorders>
            <w:vAlign w:val="center"/>
          </w:tcPr>
          <w:p w14:paraId="107BF54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5</w:t>
            </w:r>
          </w:p>
        </w:tc>
        <w:tc>
          <w:tcPr>
            <w:tcW w:w="612" w:type="dxa"/>
            <w:tcBorders>
              <w:top w:val="single" w:sz="4" w:space="0" w:color="000000"/>
              <w:left w:val="single" w:sz="4" w:space="0" w:color="000000"/>
              <w:bottom w:val="single" w:sz="4" w:space="0" w:color="000000"/>
              <w:right w:val="single" w:sz="4" w:space="0" w:color="000000"/>
            </w:tcBorders>
            <w:vAlign w:val="center"/>
          </w:tcPr>
          <w:p w14:paraId="7E7E8CE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柜</w:t>
            </w:r>
          </w:p>
        </w:tc>
        <w:tc>
          <w:tcPr>
            <w:tcW w:w="1056" w:type="dxa"/>
            <w:tcBorders>
              <w:top w:val="single" w:sz="4" w:space="0" w:color="000000"/>
              <w:left w:val="single" w:sz="4" w:space="0" w:color="000000"/>
              <w:bottom w:val="single" w:sz="4" w:space="0" w:color="000000"/>
              <w:right w:val="single" w:sz="4" w:space="0" w:color="000000"/>
            </w:tcBorders>
            <w:vAlign w:val="center"/>
          </w:tcPr>
          <w:p w14:paraId="57F02C0B"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D68FC4"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1C032BF" w14:textId="77777777" w:rsidR="005945A4" w:rsidRDefault="005945A4">
            <w:pPr>
              <w:widowControl/>
              <w:jc w:val="center"/>
              <w:textAlignment w:val="center"/>
              <w:rPr>
                <w:rFonts w:ascii="宋体" w:hAnsi="宋体" w:cs="宋体"/>
                <w:color w:val="000000"/>
                <w:sz w:val="20"/>
                <w:szCs w:val="20"/>
              </w:rPr>
            </w:pPr>
          </w:p>
        </w:tc>
      </w:tr>
      <w:tr w:rsidR="005945A4" w14:paraId="3BF8F627" w14:textId="77777777">
        <w:trPr>
          <w:trHeight w:val="461"/>
        </w:trPr>
        <w:tc>
          <w:tcPr>
            <w:tcW w:w="728" w:type="dxa"/>
            <w:tcBorders>
              <w:top w:val="single" w:sz="4" w:space="0" w:color="000000"/>
              <w:left w:val="single" w:sz="4" w:space="0" w:color="000000"/>
              <w:bottom w:val="single" w:sz="4" w:space="0" w:color="000000"/>
              <w:right w:val="single" w:sz="4" w:space="0" w:color="000000"/>
            </w:tcBorders>
            <w:vAlign w:val="center"/>
          </w:tcPr>
          <w:p w14:paraId="0A7CCCD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17</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0CA2CB7"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7224A90"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9934750" w14:textId="77777777" w:rsidR="005945A4" w:rsidRDefault="00B77B93">
            <w:pPr>
              <w:snapToGrid w:val="0"/>
              <w:rPr>
                <w:rFonts w:ascii="宋体" w:hAnsi="宋体" w:cs="宋体"/>
                <w:szCs w:val="21"/>
              </w:rPr>
            </w:pPr>
            <w:r>
              <w:rPr>
                <w:rFonts w:ascii="宋体" w:hAnsi="宋体" w:cs="宋体" w:hint="eastAsia"/>
                <w:szCs w:val="21"/>
              </w:rPr>
              <w:t>无线话筒系统</w:t>
            </w:r>
          </w:p>
        </w:tc>
        <w:tc>
          <w:tcPr>
            <w:tcW w:w="460" w:type="dxa"/>
            <w:tcBorders>
              <w:top w:val="single" w:sz="4" w:space="0" w:color="000000"/>
              <w:left w:val="single" w:sz="4" w:space="0" w:color="000000"/>
              <w:bottom w:val="single" w:sz="4" w:space="0" w:color="000000"/>
              <w:right w:val="single" w:sz="4" w:space="0" w:color="000000"/>
            </w:tcBorders>
            <w:vAlign w:val="center"/>
          </w:tcPr>
          <w:p w14:paraId="4223891A"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84F776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套</w:t>
            </w:r>
          </w:p>
        </w:tc>
        <w:tc>
          <w:tcPr>
            <w:tcW w:w="1056" w:type="dxa"/>
            <w:tcBorders>
              <w:top w:val="single" w:sz="4" w:space="0" w:color="000000"/>
              <w:left w:val="single" w:sz="4" w:space="0" w:color="000000"/>
              <w:bottom w:val="single" w:sz="4" w:space="0" w:color="000000"/>
              <w:right w:val="single" w:sz="4" w:space="0" w:color="000000"/>
            </w:tcBorders>
            <w:vAlign w:val="center"/>
          </w:tcPr>
          <w:p w14:paraId="4BA44C6F"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1529FE"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F89CC4F" w14:textId="77777777" w:rsidR="005945A4" w:rsidRDefault="005945A4">
            <w:pPr>
              <w:widowControl/>
              <w:jc w:val="center"/>
              <w:textAlignment w:val="center"/>
              <w:rPr>
                <w:rFonts w:ascii="宋体" w:hAnsi="宋体" w:cs="宋体"/>
                <w:color w:val="000000"/>
                <w:sz w:val="20"/>
                <w:szCs w:val="20"/>
              </w:rPr>
            </w:pPr>
          </w:p>
        </w:tc>
      </w:tr>
      <w:tr w:rsidR="005945A4" w14:paraId="5CE6D186" w14:textId="77777777">
        <w:trPr>
          <w:trHeight w:val="212"/>
        </w:trPr>
        <w:tc>
          <w:tcPr>
            <w:tcW w:w="728" w:type="dxa"/>
            <w:tcBorders>
              <w:top w:val="single" w:sz="4" w:space="0" w:color="000000"/>
              <w:left w:val="single" w:sz="4" w:space="0" w:color="000000"/>
              <w:bottom w:val="single" w:sz="4" w:space="0" w:color="000000"/>
              <w:right w:val="single" w:sz="4" w:space="0" w:color="000000"/>
            </w:tcBorders>
            <w:vAlign w:val="center"/>
          </w:tcPr>
          <w:p w14:paraId="5907F9D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18</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20814AE"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2B0E28CF"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9405F9E" w14:textId="77777777" w:rsidR="005945A4" w:rsidRDefault="00B77B93">
            <w:pPr>
              <w:snapToGrid w:val="0"/>
              <w:rPr>
                <w:rFonts w:ascii="宋体" w:hAnsi="宋体" w:cs="宋体"/>
                <w:szCs w:val="21"/>
              </w:rPr>
            </w:pPr>
            <w:r>
              <w:rPr>
                <w:rFonts w:ascii="宋体" w:hAnsi="宋体" w:cs="宋体" w:hint="eastAsia"/>
                <w:szCs w:val="21"/>
              </w:rPr>
              <w:t>DI盒</w:t>
            </w:r>
          </w:p>
        </w:tc>
        <w:tc>
          <w:tcPr>
            <w:tcW w:w="460" w:type="dxa"/>
            <w:tcBorders>
              <w:top w:val="single" w:sz="4" w:space="0" w:color="000000"/>
              <w:left w:val="single" w:sz="4" w:space="0" w:color="000000"/>
              <w:bottom w:val="single" w:sz="4" w:space="0" w:color="000000"/>
              <w:right w:val="single" w:sz="4" w:space="0" w:color="000000"/>
            </w:tcBorders>
            <w:vAlign w:val="center"/>
          </w:tcPr>
          <w:p w14:paraId="15A1291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9</w:t>
            </w:r>
          </w:p>
        </w:tc>
        <w:tc>
          <w:tcPr>
            <w:tcW w:w="612" w:type="dxa"/>
            <w:tcBorders>
              <w:top w:val="single" w:sz="4" w:space="0" w:color="000000"/>
              <w:left w:val="single" w:sz="4" w:space="0" w:color="000000"/>
              <w:bottom w:val="single" w:sz="4" w:space="0" w:color="000000"/>
              <w:right w:val="single" w:sz="4" w:space="0" w:color="000000"/>
            </w:tcBorders>
            <w:vAlign w:val="center"/>
          </w:tcPr>
          <w:p w14:paraId="62B2E28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个</w:t>
            </w:r>
          </w:p>
        </w:tc>
        <w:tc>
          <w:tcPr>
            <w:tcW w:w="1056" w:type="dxa"/>
            <w:tcBorders>
              <w:top w:val="single" w:sz="4" w:space="0" w:color="000000"/>
              <w:left w:val="single" w:sz="4" w:space="0" w:color="000000"/>
              <w:bottom w:val="single" w:sz="4" w:space="0" w:color="000000"/>
              <w:right w:val="single" w:sz="4" w:space="0" w:color="000000"/>
            </w:tcBorders>
            <w:vAlign w:val="center"/>
          </w:tcPr>
          <w:p w14:paraId="03AA0ABA"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6A2A55"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FF83C73" w14:textId="77777777" w:rsidR="005945A4" w:rsidRDefault="005945A4">
            <w:pPr>
              <w:widowControl/>
              <w:jc w:val="center"/>
              <w:textAlignment w:val="center"/>
              <w:rPr>
                <w:rFonts w:ascii="宋体" w:hAnsi="宋体" w:cs="宋体"/>
                <w:color w:val="000000"/>
                <w:sz w:val="20"/>
                <w:szCs w:val="20"/>
              </w:rPr>
            </w:pPr>
          </w:p>
        </w:tc>
      </w:tr>
      <w:tr w:rsidR="005945A4" w14:paraId="6F82E720" w14:textId="77777777">
        <w:trPr>
          <w:trHeight w:val="389"/>
        </w:trPr>
        <w:tc>
          <w:tcPr>
            <w:tcW w:w="728" w:type="dxa"/>
            <w:tcBorders>
              <w:top w:val="single" w:sz="4" w:space="0" w:color="000000"/>
              <w:left w:val="single" w:sz="4" w:space="0" w:color="000000"/>
              <w:bottom w:val="single" w:sz="4" w:space="0" w:color="000000"/>
              <w:right w:val="single" w:sz="4" w:space="0" w:color="000000"/>
            </w:tcBorders>
            <w:vAlign w:val="center"/>
          </w:tcPr>
          <w:p w14:paraId="1E00E8E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3F4D7D7"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030923BB"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0AC817F" w14:textId="77777777" w:rsidR="005945A4" w:rsidRDefault="00B77B93">
            <w:pPr>
              <w:snapToGrid w:val="0"/>
              <w:rPr>
                <w:rFonts w:ascii="宋体" w:hAnsi="宋体" w:cs="宋体"/>
                <w:szCs w:val="21"/>
              </w:rPr>
            </w:pPr>
            <w:r>
              <w:rPr>
                <w:rFonts w:ascii="宋体" w:hAnsi="宋体" w:cs="宋体" w:hint="eastAsia"/>
                <w:szCs w:val="21"/>
              </w:rPr>
              <w:t>仪仗队脚步拾音麦，含架子</w:t>
            </w:r>
          </w:p>
        </w:tc>
        <w:tc>
          <w:tcPr>
            <w:tcW w:w="460" w:type="dxa"/>
            <w:tcBorders>
              <w:top w:val="single" w:sz="4" w:space="0" w:color="000000"/>
              <w:left w:val="single" w:sz="4" w:space="0" w:color="000000"/>
              <w:bottom w:val="single" w:sz="4" w:space="0" w:color="000000"/>
              <w:right w:val="single" w:sz="4" w:space="0" w:color="000000"/>
            </w:tcBorders>
            <w:vAlign w:val="center"/>
          </w:tcPr>
          <w:p w14:paraId="44F0A055"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6</w:t>
            </w:r>
          </w:p>
        </w:tc>
        <w:tc>
          <w:tcPr>
            <w:tcW w:w="612" w:type="dxa"/>
            <w:tcBorders>
              <w:top w:val="single" w:sz="4" w:space="0" w:color="000000"/>
              <w:left w:val="single" w:sz="4" w:space="0" w:color="000000"/>
              <w:bottom w:val="single" w:sz="4" w:space="0" w:color="000000"/>
              <w:right w:val="single" w:sz="4" w:space="0" w:color="000000"/>
            </w:tcBorders>
            <w:vAlign w:val="center"/>
          </w:tcPr>
          <w:p w14:paraId="5E43BA6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67525C2D"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DA71FFC"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16B5939" w14:textId="77777777" w:rsidR="005945A4" w:rsidRDefault="005945A4">
            <w:pPr>
              <w:widowControl/>
              <w:jc w:val="center"/>
              <w:textAlignment w:val="center"/>
              <w:rPr>
                <w:rFonts w:ascii="宋体" w:hAnsi="宋体" w:cs="宋体"/>
                <w:color w:val="000000"/>
                <w:sz w:val="20"/>
                <w:szCs w:val="20"/>
              </w:rPr>
            </w:pPr>
          </w:p>
        </w:tc>
      </w:tr>
      <w:tr w:rsidR="005945A4" w14:paraId="5C6CDBDF" w14:textId="77777777">
        <w:trPr>
          <w:trHeight w:val="483"/>
        </w:trPr>
        <w:tc>
          <w:tcPr>
            <w:tcW w:w="728" w:type="dxa"/>
            <w:tcBorders>
              <w:top w:val="single" w:sz="4" w:space="0" w:color="000000"/>
              <w:left w:val="single" w:sz="4" w:space="0" w:color="000000"/>
              <w:bottom w:val="single" w:sz="4" w:space="0" w:color="000000"/>
              <w:right w:val="single" w:sz="4" w:space="0" w:color="000000"/>
            </w:tcBorders>
            <w:vAlign w:val="center"/>
          </w:tcPr>
          <w:p w14:paraId="0BE9BC0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0DE0BC4"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017627C9"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CE10BBC" w14:textId="77777777" w:rsidR="005945A4" w:rsidRDefault="00B77B93">
            <w:pPr>
              <w:snapToGrid w:val="0"/>
              <w:rPr>
                <w:rFonts w:ascii="宋体" w:hAnsi="宋体" w:cs="宋体"/>
                <w:szCs w:val="21"/>
              </w:rPr>
            </w:pPr>
            <w:r>
              <w:rPr>
                <w:rFonts w:ascii="宋体" w:hAnsi="宋体" w:cs="宋体" w:hint="eastAsia"/>
                <w:szCs w:val="21"/>
              </w:rPr>
              <w:t>手持无线话筒</w:t>
            </w:r>
          </w:p>
        </w:tc>
        <w:tc>
          <w:tcPr>
            <w:tcW w:w="460" w:type="dxa"/>
            <w:tcBorders>
              <w:top w:val="single" w:sz="4" w:space="0" w:color="000000"/>
              <w:left w:val="single" w:sz="4" w:space="0" w:color="000000"/>
              <w:bottom w:val="single" w:sz="4" w:space="0" w:color="000000"/>
              <w:right w:val="single" w:sz="4" w:space="0" w:color="000000"/>
            </w:tcBorders>
            <w:vAlign w:val="center"/>
          </w:tcPr>
          <w:p w14:paraId="508BEA3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12</w:t>
            </w:r>
          </w:p>
        </w:tc>
        <w:tc>
          <w:tcPr>
            <w:tcW w:w="612" w:type="dxa"/>
            <w:tcBorders>
              <w:top w:val="single" w:sz="4" w:space="0" w:color="000000"/>
              <w:left w:val="single" w:sz="4" w:space="0" w:color="000000"/>
              <w:bottom w:val="single" w:sz="4" w:space="0" w:color="000000"/>
              <w:right w:val="single" w:sz="4" w:space="0" w:color="000000"/>
            </w:tcBorders>
            <w:vAlign w:val="center"/>
          </w:tcPr>
          <w:p w14:paraId="22A5FB5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支</w:t>
            </w:r>
          </w:p>
        </w:tc>
        <w:tc>
          <w:tcPr>
            <w:tcW w:w="1056" w:type="dxa"/>
            <w:tcBorders>
              <w:top w:val="single" w:sz="4" w:space="0" w:color="000000"/>
              <w:left w:val="single" w:sz="4" w:space="0" w:color="000000"/>
              <w:bottom w:val="single" w:sz="4" w:space="0" w:color="000000"/>
              <w:right w:val="single" w:sz="4" w:space="0" w:color="000000"/>
            </w:tcBorders>
            <w:vAlign w:val="center"/>
          </w:tcPr>
          <w:p w14:paraId="54A729CB"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BFB22A5"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A73F445" w14:textId="77777777" w:rsidR="005945A4" w:rsidRDefault="005945A4">
            <w:pPr>
              <w:widowControl/>
              <w:jc w:val="center"/>
              <w:textAlignment w:val="center"/>
              <w:rPr>
                <w:rFonts w:ascii="宋体" w:hAnsi="宋体" w:cs="宋体"/>
                <w:color w:val="000000"/>
                <w:sz w:val="20"/>
                <w:szCs w:val="20"/>
              </w:rPr>
            </w:pPr>
          </w:p>
        </w:tc>
      </w:tr>
      <w:tr w:rsidR="005945A4" w14:paraId="17E149B6"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573BE23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21</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F630B0A"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05AB400D"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5C4D5CB" w14:textId="77777777" w:rsidR="005945A4" w:rsidRDefault="00B77B93">
            <w:pPr>
              <w:snapToGrid w:val="0"/>
              <w:rPr>
                <w:rFonts w:ascii="宋体" w:hAnsi="宋体" w:cs="宋体"/>
                <w:szCs w:val="21"/>
              </w:rPr>
            </w:pPr>
            <w:r>
              <w:rPr>
                <w:rFonts w:ascii="宋体" w:hAnsi="宋体" w:cs="宋体" w:hint="eastAsia"/>
                <w:szCs w:val="21"/>
              </w:rPr>
              <w:t>Midas m32 Mixer 数字调音台及周边</w:t>
            </w:r>
          </w:p>
        </w:tc>
        <w:tc>
          <w:tcPr>
            <w:tcW w:w="460" w:type="dxa"/>
            <w:tcBorders>
              <w:top w:val="single" w:sz="4" w:space="0" w:color="000000"/>
              <w:left w:val="single" w:sz="4" w:space="0" w:color="000000"/>
              <w:bottom w:val="single" w:sz="4" w:space="0" w:color="000000"/>
              <w:right w:val="single" w:sz="4" w:space="0" w:color="000000"/>
            </w:tcBorders>
            <w:vAlign w:val="center"/>
          </w:tcPr>
          <w:p w14:paraId="3B4A808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34315BD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台</w:t>
            </w:r>
          </w:p>
        </w:tc>
        <w:tc>
          <w:tcPr>
            <w:tcW w:w="1056" w:type="dxa"/>
            <w:tcBorders>
              <w:top w:val="single" w:sz="4" w:space="0" w:color="000000"/>
              <w:left w:val="single" w:sz="4" w:space="0" w:color="000000"/>
              <w:bottom w:val="single" w:sz="4" w:space="0" w:color="000000"/>
              <w:right w:val="single" w:sz="4" w:space="0" w:color="000000"/>
            </w:tcBorders>
            <w:vAlign w:val="center"/>
          </w:tcPr>
          <w:p w14:paraId="649DF630"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FA8587"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F85FE7C" w14:textId="77777777" w:rsidR="005945A4" w:rsidRDefault="005945A4">
            <w:pPr>
              <w:widowControl/>
              <w:jc w:val="center"/>
              <w:textAlignment w:val="center"/>
              <w:rPr>
                <w:rFonts w:ascii="宋体" w:hAnsi="宋体" w:cs="宋体"/>
                <w:color w:val="000000"/>
                <w:sz w:val="20"/>
                <w:szCs w:val="20"/>
              </w:rPr>
            </w:pPr>
          </w:p>
        </w:tc>
      </w:tr>
      <w:tr w:rsidR="005945A4" w14:paraId="23A591AE" w14:textId="77777777">
        <w:trPr>
          <w:trHeight w:val="259"/>
        </w:trPr>
        <w:tc>
          <w:tcPr>
            <w:tcW w:w="728" w:type="dxa"/>
            <w:tcBorders>
              <w:top w:val="single" w:sz="4" w:space="0" w:color="000000"/>
              <w:left w:val="single" w:sz="4" w:space="0" w:color="000000"/>
              <w:bottom w:val="single" w:sz="4" w:space="0" w:color="000000"/>
              <w:right w:val="single" w:sz="4" w:space="0" w:color="000000"/>
            </w:tcBorders>
            <w:vAlign w:val="center"/>
          </w:tcPr>
          <w:p w14:paraId="38D5916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22</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437DE6D"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E5CFCC7"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05A1776" w14:textId="77777777" w:rsidR="005945A4" w:rsidRDefault="00B77B93">
            <w:pPr>
              <w:snapToGrid w:val="0"/>
              <w:rPr>
                <w:rFonts w:ascii="宋体" w:hAnsi="宋体" w:cs="宋体"/>
                <w:szCs w:val="21"/>
              </w:rPr>
            </w:pPr>
            <w:r>
              <w:rPr>
                <w:rFonts w:ascii="宋体" w:hAnsi="宋体" w:cs="宋体" w:hint="eastAsia"/>
                <w:szCs w:val="21"/>
              </w:rPr>
              <w:t>线材</w:t>
            </w:r>
          </w:p>
        </w:tc>
        <w:tc>
          <w:tcPr>
            <w:tcW w:w="460" w:type="dxa"/>
            <w:tcBorders>
              <w:top w:val="single" w:sz="4" w:space="0" w:color="000000"/>
              <w:left w:val="single" w:sz="4" w:space="0" w:color="000000"/>
              <w:bottom w:val="single" w:sz="4" w:space="0" w:color="000000"/>
              <w:right w:val="single" w:sz="4" w:space="0" w:color="000000"/>
            </w:tcBorders>
            <w:vAlign w:val="center"/>
          </w:tcPr>
          <w:p w14:paraId="4B42FA69"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638D6163"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41DE0B99"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6FD75A"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775AD09" w14:textId="77777777" w:rsidR="005945A4" w:rsidRDefault="005945A4">
            <w:pPr>
              <w:widowControl/>
              <w:jc w:val="center"/>
              <w:textAlignment w:val="center"/>
              <w:rPr>
                <w:rFonts w:ascii="宋体" w:hAnsi="宋体" w:cs="宋体"/>
                <w:color w:val="000000"/>
                <w:sz w:val="20"/>
                <w:szCs w:val="20"/>
              </w:rPr>
            </w:pPr>
          </w:p>
        </w:tc>
      </w:tr>
      <w:tr w:rsidR="005945A4" w14:paraId="714BA464" w14:textId="77777777">
        <w:trPr>
          <w:trHeight w:val="874"/>
        </w:trPr>
        <w:tc>
          <w:tcPr>
            <w:tcW w:w="728" w:type="dxa"/>
            <w:tcBorders>
              <w:top w:val="single" w:sz="4" w:space="0" w:color="000000"/>
              <w:left w:val="single" w:sz="4" w:space="0" w:color="000000"/>
              <w:bottom w:val="single" w:sz="4" w:space="0" w:color="000000"/>
              <w:right w:val="single" w:sz="4" w:space="0" w:color="000000"/>
            </w:tcBorders>
            <w:vAlign w:val="center"/>
          </w:tcPr>
          <w:p w14:paraId="21D28EF6"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23</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25C34989"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E8E243" w14:textId="77777777" w:rsidR="005945A4" w:rsidRDefault="00B77B93">
            <w:pPr>
              <w:snapToGrid w:val="0"/>
              <w:rPr>
                <w:rFonts w:ascii="宋体" w:hAnsi="宋体" w:cs="宋体"/>
                <w:szCs w:val="21"/>
              </w:rPr>
            </w:pPr>
            <w:r>
              <w:rPr>
                <w:rFonts w:ascii="宋体" w:hAnsi="宋体" w:cs="宋体" w:hint="eastAsia"/>
                <w:szCs w:val="21"/>
              </w:rPr>
              <w:t>升旗仪仗队踏板走廊+地毯</w:t>
            </w:r>
          </w:p>
        </w:tc>
        <w:tc>
          <w:tcPr>
            <w:tcW w:w="2985" w:type="dxa"/>
            <w:tcBorders>
              <w:top w:val="single" w:sz="4" w:space="0" w:color="000000"/>
              <w:left w:val="single" w:sz="4" w:space="0" w:color="000000"/>
              <w:bottom w:val="single" w:sz="4" w:space="0" w:color="000000"/>
              <w:right w:val="single" w:sz="4" w:space="0" w:color="000000"/>
            </w:tcBorders>
            <w:vAlign w:val="center"/>
          </w:tcPr>
          <w:p w14:paraId="343D07D8" w14:textId="7500D044"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舞台板搭建，</w:t>
            </w:r>
            <w:r w:rsidRPr="00521928">
              <w:rPr>
                <w:rFonts w:hint="eastAsia"/>
                <w:color w:val="000000" w:themeColor="text1"/>
              </w:rPr>
              <w:t>长</w:t>
            </w:r>
            <w:r w:rsidRPr="00521928">
              <w:rPr>
                <w:rFonts w:hint="eastAsia"/>
                <w:color w:val="000000" w:themeColor="text1"/>
              </w:rPr>
              <w:t>20</w:t>
            </w:r>
            <w:r w:rsidRPr="00521928">
              <w:rPr>
                <w:rFonts w:hint="eastAsia"/>
                <w:color w:val="000000" w:themeColor="text1"/>
              </w:rPr>
              <w:t>米</w:t>
            </w:r>
            <w:r w:rsidRPr="00521928">
              <w:rPr>
                <w:rFonts w:hint="eastAsia"/>
                <w:color w:val="000000" w:themeColor="text1"/>
              </w:rPr>
              <w:t>*</w:t>
            </w:r>
            <w:r w:rsidRPr="00521928">
              <w:rPr>
                <w:rFonts w:hint="eastAsia"/>
                <w:color w:val="000000" w:themeColor="text1"/>
              </w:rPr>
              <w:t>宽</w:t>
            </w:r>
            <w:r w:rsidRPr="00521928">
              <w:rPr>
                <w:rFonts w:hint="eastAsia"/>
                <w:color w:val="000000" w:themeColor="text1"/>
              </w:rPr>
              <w:t>10</w:t>
            </w:r>
            <w:r w:rsidRPr="00521928">
              <w:rPr>
                <w:rFonts w:hint="eastAsia"/>
                <w:color w:val="000000" w:themeColor="text1"/>
              </w:rPr>
              <w:t>米</w:t>
            </w:r>
            <w:r w:rsidRPr="00521928">
              <w:rPr>
                <w:rFonts w:hint="eastAsia"/>
                <w:color w:val="000000" w:themeColor="text1"/>
              </w:rPr>
              <w:t>*</w:t>
            </w:r>
            <w:r w:rsidRPr="00521928">
              <w:rPr>
                <w:rFonts w:hint="eastAsia"/>
                <w:color w:val="000000" w:themeColor="text1"/>
              </w:rPr>
              <w:t>高</w:t>
            </w:r>
            <w:r w:rsidRPr="00521928">
              <w:rPr>
                <w:rFonts w:hint="eastAsia"/>
                <w:color w:val="000000" w:themeColor="text1"/>
              </w:rPr>
              <w:t>0.1</w:t>
            </w:r>
            <w:r w:rsidRPr="00521928">
              <w:rPr>
                <w:rFonts w:hint="eastAsia"/>
                <w:color w:val="000000" w:themeColor="text1"/>
              </w:rPr>
              <w:t>米，含铺设红地毯。</w:t>
            </w:r>
          </w:p>
        </w:tc>
        <w:tc>
          <w:tcPr>
            <w:tcW w:w="460" w:type="dxa"/>
            <w:tcBorders>
              <w:top w:val="single" w:sz="4" w:space="0" w:color="000000"/>
              <w:left w:val="single" w:sz="4" w:space="0" w:color="000000"/>
              <w:bottom w:val="single" w:sz="4" w:space="0" w:color="000000"/>
              <w:right w:val="single" w:sz="4" w:space="0" w:color="000000"/>
            </w:tcBorders>
            <w:vAlign w:val="center"/>
          </w:tcPr>
          <w:p w14:paraId="2462CBB4"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200</w:t>
            </w:r>
          </w:p>
        </w:tc>
        <w:tc>
          <w:tcPr>
            <w:tcW w:w="612" w:type="dxa"/>
            <w:tcBorders>
              <w:top w:val="single" w:sz="4" w:space="0" w:color="000000"/>
              <w:left w:val="single" w:sz="4" w:space="0" w:color="000000"/>
              <w:bottom w:val="single" w:sz="4" w:space="0" w:color="000000"/>
              <w:right w:val="single" w:sz="4" w:space="0" w:color="000000"/>
            </w:tcBorders>
            <w:vAlign w:val="center"/>
          </w:tcPr>
          <w:p w14:paraId="7D2D70E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w:t>
            </w:r>
          </w:p>
        </w:tc>
        <w:tc>
          <w:tcPr>
            <w:tcW w:w="1056" w:type="dxa"/>
            <w:tcBorders>
              <w:top w:val="single" w:sz="4" w:space="0" w:color="000000"/>
              <w:left w:val="single" w:sz="4" w:space="0" w:color="000000"/>
              <w:bottom w:val="single" w:sz="4" w:space="0" w:color="000000"/>
              <w:right w:val="single" w:sz="4" w:space="0" w:color="000000"/>
            </w:tcBorders>
            <w:vAlign w:val="center"/>
          </w:tcPr>
          <w:p w14:paraId="53508CA8"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30DAED"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9064A10" w14:textId="77777777" w:rsidR="005945A4" w:rsidRDefault="005945A4">
            <w:pPr>
              <w:widowControl/>
              <w:jc w:val="center"/>
              <w:textAlignment w:val="center"/>
              <w:rPr>
                <w:rFonts w:ascii="宋体" w:hAnsi="宋体" w:cs="宋体"/>
                <w:color w:val="000000"/>
                <w:sz w:val="20"/>
                <w:szCs w:val="20"/>
              </w:rPr>
            </w:pPr>
          </w:p>
        </w:tc>
      </w:tr>
      <w:tr w:rsidR="005945A4" w14:paraId="39EAD2A3" w14:textId="77777777">
        <w:trPr>
          <w:trHeight w:val="425"/>
        </w:trPr>
        <w:tc>
          <w:tcPr>
            <w:tcW w:w="728" w:type="dxa"/>
            <w:tcBorders>
              <w:top w:val="single" w:sz="4" w:space="0" w:color="000000"/>
              <w:left w:val="single" w:sz="4" w:space="0" w:color="000000"/>
              <w:bottom w:val="single" w:sz="4" w:space="0" w:color="000000"/>
              <w:right w:val="single" w:sz="4" w:space="0" w:color="000000"/>
            </w:tcBorders>
            <w:vAlign w:val="center"/>
          </w:tcPr>
          <w:p w14:paraId="7DEE788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24</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4093AC8A"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视频摄制</w:t>
            </w:r>
          </w:p>
        </w:tc>
        <w:tc>
          <w:tcPr>
            <w:tcW w:w="1440" w:type="dxa"/>
            <w:tcBorders>
              <w:top w:val="single" w:sz="4" w:space="0" w:color="000000"/>
              <w:left w:val="single" w:sz="4" w:space="0" w:color="000000"/>
              <w:bottom w:val="single" w:sz="4" w:space="0" w:color="000000"/>
              <w:right w:val="single" w:sz="4" w:space="0" w:color="000000"/>
            </w:tcBorders>
            <w:vAlign w:val="center"/>
          </w:tcPr>
          <w:p w14:paraId="7C4EF296" w14:textId="77777777" w:rsidR="005945A4" w:rsidRDefault="00B77B93">
            <w:pPr>
              <w:snapToGrid w:val="0"/>
              <w:rPr>
                <w:rFonts w:ascii="宋体" w:hAnsi="宋体" w:cs="宋体"/>
                <w:szCs w:val="21"/>
              </w:rPr>
            </w:pPr>
            <w:r>
              <w:rPr>
                <w:rFonts w:ascii="宋体" w:hAnsi="宋体" w:cs="宋体" w:hint="eastAsia"/>
                <w:szCs w:val="21"/>
              </w:rPr>
              <w:t>活动现场摄录服务</w:t>
            </w:r>
          </w:p>
        </w:tc>
        <w:tc>
          <w:tcPr>
            <w:tcW w:w="2985" w:type="dxa"/>
            <w:tcBorders>
              <w:top w:val="single" w:sz="4" w:space="0" w:color="000000"/>
              <w:left w:val="single" w:sz="4" w:space="0" w:color="000000"/>
              <w:bottom w:val="single" w:sz="4" w:space="0" w:color="000000"/>
              <w:right w:val="single" w:sz="4" w:space="0" w:color="000000"/>
            </w:tcBorders>
            <w:vAlign w:val="center"/>
          </w:tcPr>
          <w:p w14:paraId="7BBD5721"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4台摄像机位、1个航拍机位、1个摇臂机位和2个拍照。高清画质（含全程视频剪辑及3-5分钟宣传视频）。</w:t>
            </w:r>
          </w:p>
          <w:p w14:paraId="29C489E5"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含至少12米摇臂，含彩排，2天。</w:t>
            </w:r>
          </w:p>
        </w:tc>
        <w:tc>
          <w:tcPr>
            <w:tcW w:w="460" w:type="dxa"/>
            <w:tcBorders>
              <w:top w:val="single" w:sz="4" w:space="0" w:color="000000"/>
              <w:left w:val="single" w:sz="4" w:space="0" w:color="000000"/>
              <w:bottom w:val="single" w:sz="4" w:space="0" w:color="000000"/>
              <w:right w:val="single" w:sz="4" w:space="0" w:color="000000"/>
            </w:tcBorders>
            <w:vAlign w:val="center"/>
          </w:tcPr>
          <w:p w14:paraId="73EAE83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15DC420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3DDDE6AD" w14:textId="77777777" w:rsidR="005945A4" w:rsidRDefault="005945A4">
            <w:pPr>
              <w:widowControl/>
              <w:jc w:val="center"/>
              <w:textAlignment w:val="center"/>
              <w:rPr>
                <w:rFonts w:ascii="宋体" w:hAnsi="宋体" w:cs="宋体"/>
                <w:szCs w:val="21"/>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4E7566A" w14:textId="77777777" w:rsidR="005945A4" w:rsidRDefault="005945A4">
            <w:pPr>
              <w:widowControl/>
              <w:jc w:val="center"/>
              <w:textAlignment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tcPr>
          <w:p w14:paraId="20969821" w14:textId="77777777" w:rsidR="005945A4" w:rsidRDefault="005945A4">
            <w:pPr>
              <w:widowControl/>
              <w:jc w:val="center"/>
              <w:textAlignment w:val="center"/>
              <w:rPr>
                <w:rFonts w:ascii="宋体" w:hAnsi="宋体" w:cs="宋体"/>
                <w:szCs w:val="21"/>
              </w:rPr>
            </w:pPr>
          </w:p>
        </w:tc>
      </w:tr>
      <w:tr w:rsidR="005945A4" w14:paraId="0CC459B6" w14:textId="77777777">
        <w:trPr>
          <w:trHeight w:val="604"/>
        </w:trPr>
        <w:tc>
          <w:tcPr>
            <w:tcW w:w="728" w:type="dxa"/>
            <w:tcBorders>
              <w:top w:val="single" w:sz="4" w:space="0" w:color="000000"/>
              <w:left w:val="single" w:sz="4" w:space="0" w:color="000000"/>
              <w:bottom w:val="single" w:sz="4" w:space="0" w:color="000000"/>
              <w:right w:val="single" w:sz="4" w:space="0" w:color="000000"/>
            </w:tcBorders>
            <w:vAlign w:val="center"/>
          </w:tcPr>
          <w:p w14:paraId="009F7E8D"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25</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01C697B5"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AB69BE0" w14:textId="77777777" w:rsidR="005945A4" w:rsidRDefault="00B77B93">
            <w:pPr>
              <w:snapToGrid w:val="0"/>
              <w:rPr>
                <w:rFonts w:ascii="宋体" w:hAnsi="宋体" w:cs="宋体"/>
                <w:szCs w:val="21"/>
              </w:rPr>
            </w:pPr>
            <w:r>
              <w:rPr>
                <w:rFonts w:ascii="宋体" w:hAnsi="宋体" w:cs="宋体" w:hint="eastAsia"/>
                <w:szCs w:val="21"/>
              </w:rPr>
              <w:t>执行场务导演</w:t>
            </w:r>
          </w:p>
        </w:tc>
        <w:tc>
          <w:tcPr>
            <w:tcW w:w="2985" w:type="dxa"/>
            <w:tcBorders>
              <w:top w:val="single" w:sz="4" w:space="0" w:color="000000"/>
              <w:left w:val="single" w:sz="4" w:space="0" w:color="000000"/>
              <w:bottom w:val="single" w:sz="4" w:space="0" w:color="000000"/>
              <w:right w:val="single" w:sz="4" w:space="0" w:color="000000"/>
            </w:tcBorders>
            <w:vAlign w:val="center"/>
          </w:tcPr>
          <w:p w14:paraId="0A86AA4B"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活动现场导演</w:t>
            </w:r>
          </w:p>
        </w:tc>
        <w:tc>
          <w:tcPr>
            <w:tcW w:w="460" w:type="dxa"/>
            <w:tcBorders>
              <w:top w:val="single" w:sz="4" w:space="0" w:color="000000"/>
              <w:left w:val="single" w:sz="4" w:space="0" w:color="000000"/>
              <w:bottom w:val="single" w:sz="4" w:space="0" w:color="000000"/>
              <w:right w:val="single" w:sz="4" w:space="0" w:color="000000"/>
            </w:tcBorders>
            <w:vAlign w:val="center"/>
          </w:tcPr>
          <w:p w14:paraId="6B3FB62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063C6EE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人</w:t>
            </w:r>
          </w:p>
        </w:tc>
        <w:tc>
          <w:tcPr>
            <w:tcW w:w="1056" w:type="dxa"/>
            <w:tcBorders>
              <w:top w:val="single" w:sz="4" w:space="0" w:color="000000"/>
              <w:left w:val="single" w:sz="4" w:space="0" w:color="000000"/>
              <w:bottom w:val="single" w:sz="4" w:space="0" w:color="000000"/>
              <w:right w:val="single" w:sz="4" w:space="0" w:color="000000"/>
            </w:tcBorders>
            <w:vAlign w:val="center"/>
          </w:tcPr>
          <w:p w14:paraId="57787C19"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3DAA8A"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0911551" w14:textId="77777777" w:rsidR="005945A4" w:rsidRDefault="005945A4">
            <w:pPr>
              <w:widowControl/>
              <w:jc w:val="center"/>
              <w:textAlignment w:val="center"/>
              <w:rPr>
                <w:rFonts w:ascii="宋体" w:hAnsi="宋体" w:cs="宋体"/>
                <w:color w:val="000000"/>
                <w:sz w:val="20"/>
                <w:szCs w:val="20"/>
              </w:rPr>
            </w:pPr>
          </w:p>
        </w:tc>
      </w:tr>
      <w:tr w:rsidR="005945A4" w14:paraId="79A30717"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3B24BF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26</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14:paraId="4A19536B"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其他服务</w:t>
            </w:r>
          </w:p>
        </w:tc>
        <w:tc>
          <w:tcPr>
            <w:tcW w:w="1440" w:type="dxa"/>
            <w:tcBorders>
              <w:top w:val="single" w:sz="4" w:space="0" w:color="000000"/>
              <w:left w:val="single" w:sz="4" w:space="0" w:color="000000"/>
              <w:bottom w:val="single" w:sz="4" w:space="0" w:color="000000"/>
              <w:right w:val="single" w:sz="4" w:space="0" w:color="000000"/>
            </w:tcBorders>
            <w:vAlign w:val="center"/>
          </w:tcPr>
          <w:p w14:paraId="48A2000B" w14:textId="77777777" w:rsidR="005945A4" w:rsidRDefault="00B77B93">
            <w:pPr>
              <w:snapToGrid w:val="0"/>
              <w:rPr>
                <w:rFonts w:ascii="宋体" w:hAnsi="宋体" w:cs="宋体"/>
                <w:szCs w:val="21"/>
              </w:rPr>
            </w:pPr>
            <w:r>
              <w:rPr>
                <w:rFonts w:ascii="宋体" w:hAnsi="宋体" w:cs="宋体" w:hint="eastAsia"/>
                <w:szCs w:val="21"/>
              </w:rPr>
              <w:t>活动设计</w:t>
            </w:r>
          </w:p>
        </w:tc>
        <w:tc>
          <w:tcPr>
            <w:tcW w:w="2985" w:type="dxa"/>
            <w:tcBorders>
              <w:top w:val="single" w:sz="4" w:space="0" w:color="000000"/>
              <w:left w:val="single" w:sz="4" w:space="0" w:color="000000"/>
              <w:bottom w:val="single" w:sz="4" w:space="0" w:color="000000"/>
              <w:right w:val="single" w:sz="4" w:space="0" w:color="000000"/>
            </w:tcBorders>
            <w:vAlign w:val="center"/>
          </w:tcPr>
          <w:p w14:paraId="09E88D7A"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含活动版面、刀旗、宣传展架、背景音乐等相关设计内容</w:t>
            </w:r>
          </w:p>
        </w:tc>
        <w:tc>
          <w:tcPr>
            <w:tcW w:w="460" w:type="dxa"/>
            <w:tcBorders>
              <w:top w:val="single" w:sz="4" w:space="0" w:color="000000"/>
              <w:left w:val="single" w:sz="4" w:space="0" w:color="000000"/>
              <w:bottom w:val="single" w:sz="4" w:space="0" w:color="000000"/>
              <w:right w:val="single" w:sz="4" w:space="0" w:color="000000"/>
            </w:tcBorders>
            <w:vAlign w:val="center"/>
          </w:tcPr>
          <w:p w14:paraId="39882EE1"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387B320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6939EFAE" w14:textId="77777777" w:rsidR="005945A4" w:rsidRDefault="005945A4">
            <w:pPr>
              <w:widowControl/>
              <w:jc w:val="center"/>
              <w:textAlignment w:val="center"/>
              <w:rPr>
                <w:rFonts w:ascii="宋体" w:hAnsi="宋体" w:cs="宋体"/>
                <w:szCs w:val="21"/>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EACE390" w14:textId="77777777" w:rsidR="005945A4" w:rsidRDefault="005945A4">
            <w:pPr>
              <w:widowControl/>
              <w:jc w:val="center"/>
              <w:textAlignment w:val="center"/>
              <w:rPr>
                <w:rFonts w:ascii="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tcPr>
          <w:p w14:paraId="240372C8" w14:textId="77777777" w:rsidR="005945A4" w:rsidRDefault="005945A4">
            <w:pPr>
              <w:widowControl/>
              <w:jc w:val="center"/>
              <w:textAlignment w:val="center"/>
              <w:rPr>
                <w:rFonts w:ascii="宋体" w:hAnsi="宋体" w:cs="宋体"/>
                <w:szCs w:val="21"/>
              </w:rPr>
            </w:pPr>
          </w:p>
        </w:tc>
      </w:tr>
      <w:tr w:rsidR="005945A4" w14:paraId="29C21973"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004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27</w:t>
            </w: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AA40A"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3F92A" w14:textId="77777777" w:rsidR="005945A4" w:rsidRDefault="00B77B93">
            <w:pPr>
              <w:snapToGrid w:val="0"/>
              <w:rPr>
                <w:rFonts w:ascii="宋体" w:hAnsi="宋体" w:cs="宋体"/>
                <w:szCs w:val="21"/>
              </w:rPr>
            </w:pPr>
            <w:r>
              <w:rPr>
                <w:rFonts w:ascii="宋体" w:hAnsi="宋体" w:cs="宋体" w:hint="eastAsia"/>
                <w:szCs w:val="21"/>
              </w:rPr>
              <w:t>现场布局设计服务</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A7888" w14:textId="77777777" w:rsidR="005945A4" w:rsidRPr="00521928" w:rsidRDefault="00B77B93">
            <w:pPr>
              <w:pStyle w:val="a5"/>
              <w:rPr>
                <w:rFonts w:ascii="宋体" w:hAnsi="宋体" w:cs="宋体"/>
                <w:color w:val="000000" w:themeColor="text1"/>
                <w:szCs w:val="21"/>
              </w:rPr>
            </w:pPr>
            <w:r w:rsidRPr="00521928">
              <w:rPr>
                <w:rFonts w:ascii="宋体" w:hAnsi="宋体" w:cs="宋体" w:hint="eastAsia"/>
                <w:color w:val="000000" w:themeColor="text1"/>
                <w:szCs w:val="21"/>
              </w:rPr>
              <w:t>根据甲方意见，出具活动的平面图、现场效果图、物料设计图。</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EBCB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C77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B58B"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52A3"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40C4CB" w14:textId="77777777" w:rsidR="005945A4" w:rsidRDefault="005945A4">
            <w:pPr>
              <w:widowControl/>
              <w:jc w:val="center"/>
              <w:textAlignment w:val="center"/>
              <w:rPr>
                <w:rFonts w:ascii="宋体" w:hAnsi="宋体" w:cs="宋体"/>
                <w:color w:val="000000"/>
                <w:sz w:val="20"/>
                <w:szCs w:val="20"/>
              </w:rPr>
            </w:pPr>
          </w:p>
        </w:tc>
      </w:tr>
      <w:tr w:rsidR="005945A4" w14:paraId="26E54521" w14:textId="77777777">
        <w:trPr>
          <w:trHeight w:val="600"/>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0947"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28</w:t>
            </w: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B9A9F" w14:textId="77777777" w:rsidR="005945A4" w:rsidRDefault="005945A4">
            <w:pPr>
              <w:snapToGrid w:val="0"/>
              <w:spacing w:line="520" w:lineRule="exact"/>
              <w:rPr>
                <w:rFonts w:ascii="宋体" w:hAnsi="宋体" w:cs="宋体"/>
                <w:szCs w:val="21"/>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79795" w14:textId="77777777" w:rsidR="005945A4" w:rsidRDefault="00B77B93">
            <w:pPr>
              <w:snapToGrid w:val="0"/>
              <w:spacing w:line="520" w:lineRule="exact"/>
              <w:rPr>
                <w:rFonts w:ascii="宋体" w:hAnsi="宋体" w:cs="宋体"/>
                <w:szCs w:val="21"/>
              </w:rPr>
            </w:pPr>
            <w:r>
              <w:rPr>
                <w:rFonts w:ascii="宋体" w:hAnsi="宋体" w:cs="宋体" w:hint="eastAsia"/>
                <w:szCs w:val="21"/>
              </w:rPr>
              <w:t>搭建服务</w:t>
            </w:r>
          </w:p>
        </w:tc>
        <w:tc>
          <w:tcPr>
            <w:tcW w:w="2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1675" w14:textId="77777777" w:rsidR="005945A4" w:rsidRPr="00521928" w:rsidRDefault="00B77B93">
            <w:pPr>
              <w:snapToGrid w:val="0"/>
              <w:rPr>
                <w:rFonts w:ascii="宋体" w:hAnsi="宋体" w:cs="宋体"/>
                <w:color w:val="000000" w:themeColor="text1"/>
                <w:szCs w:val="21"/>
              </w:rPr>
            </w:pPr>
            <w:r w:rsidRPr="00521928">
              <w:rPr>
                <w:rFonts w:ascii="宋体" w:hAnsi="宋体" w:cs="宋体" w:hint="eastAsia"/>
                <w:color w:val="000000" w:themeColor="text1"/>
                <w:szCs w:val="21"/>
              </w:rPr>
              <w:t>物料布置和安装服务</w:t>
            </w:r>
          </w:p>
        </w:tc>
        <w:tc>
          <w:tcPr>
            <w:tcW w:w="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4C8F" w14:textId="77777777" w:rsidR="005945A4" w:rsidRPr="00521928" w:rsidRDefault="00B77B93">
            <w:pPr>
              <w:snapToGrid w:val="0"/>
              <w:spacing w:line="520" w:lineRule="exact"/>
              <w:jc w:val="center"/>
              <w:rPr>
                <w:rFonts w:ascii="宋体" w:hAnsi="宋体" w:cs="宋体"/>
                <w:color w:val="000000" w:themeColor="text1"/>
                <w:szCs w:val="21"/>
              </w:rPr>
            </w:pPr>
            <w:r w:rsidRPr="00521928">
              <w:rPr>
                <w:rFonts w:ascii="宋体" w:hAnsi="宋体" w:cs="宋体" w:hint="eastAsia"/>
                <w:color w:val="000000" w:themeColor="text1"/>
                <w:szCs w:val="21"/>
              </w:rPr>
              <w:t>1</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03C8" w14:textId="77777777" w:rsidR="005945A4" w:rsidRPr="00521928" w:rsidRDefault="00B77B93">
            <w:pPr>
              <w:snapToGrid w:val="0"/>
              <w:spacing w:line="520" w:lineRule="exact"/>
              <w:jc w:val="center"/>
              <w:rPr>
                <w:rFonts w:ascii="宋体" w:hAnsi="宋体" w:cs="宋体"/>
                <w:color w:val="000000" w:themeColor="text1"/>
                <w:szCs w:val="21"/>
              </w:rPr>
            </w:pPr>
            <w:r w:rsidRPr="00521928">
              <w:rPr>
                <w:rFonts w:ascii="宋体" w:hAnsi="宋体" w:cs="宋体" w:hint="eastAsia"/>
                <w:color w:val="000000" w:themeColor="text1"/>
                <w:szCs w:val="21"/>
              </w:rPr>
              <w:t>项</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0F6D5" w14:textId="77777777" w:rsidR="005945A4" w:rsidRDefault="005945A4">
            <w:pPr>
              <w:widowControl/>
              <w:jc w:val="center"/>
              <w:textAlignment w:val="center"/>
              <w:rPr>
                <w:rFonts w:ascii="宋体" w:hAnsi="宋体" w:cs="宋体"/>
                <w:b/>
                <w:color w:val="FF0000"/>
                <w:sz w:val="20"/>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A27CA" w14:textId="77777777" w:rsidR="005945A4" w:rsidRDefault="005945A4">
            <w:pPr>
              <w:widowControl/>
              <w:jc w:val="center"/>
              <w:textAlignment w:val="center"/>
              <w:rPr>
                <w:rFonts w:ascii="宋体" w:hAnsi="宋体" w:cs="宋体"/>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A50F56" w14:textId="77777777" w:rsidR="005945A4" w:rsidRDefault="005945A4">
            <w:pPr>
              <w:widowControl/>
              <w:jc w:val="center"/>
              <w:textAlignment w:val="center"/>
              <w:rPr>
                <w:rFonts w:ascii="宋体" w:hAnsi="宋体" w:cs="宋体"/>
                <w:color w:val="FF0000"/>
                <w:sz w:val="20"/>
                <w:szCs w:val="20"/>
              </w:rPr>
            </w:pPr>
          </w:p>
        </w:tc>
      </w:tr>
      <w:tr w:rsidR="005945A4" w14:paraId="443C8412"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4499C72C"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29</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5A7AC810" w14:textId="77777777" w:rsidR="005945A4" w:rsidRDefault="005945A4">
            <w:pPr>
              <w:snapToGrid w:val="0"/>
              <w:spacing w:line="520" w:lineRule="exact"/>
              <w:rPr>
                <w:rFonts w:ascii="宋体" w:hAnsi="宋体" w:cs="宋体"/>
                <w:szCs w:val="21"/>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3359E8ED" w14:textId="77777777" w:rsidR="005945A4" w:rsidRDefault="005945A4">
            <w:pPr>
              <w:snapToGrid w:val="0"/>
              <w:spacing w:line="520" w:lineRule="exact"/>
              <w:rPr>
                <w:rFonts w:ascii="宋体" w:hAnsi="宋体" w:cs="宋体"/>
                <w:szCs w:val="21"/>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B49A125" w14:textId="77777777" w:rsidR="005945A4" w:rsidRDefault="00B77B93">
            <w:pPr>
              <w:snapToGrid w:val="0"/>
              <w:rPr>
                <w:rFonts w:ascii="宋体" w:hAnsi="宋体" w:cs="宋体"/>
                <w:szCs w:val="21"/>
              </w:rPr>
            </w:pPr>
            <w:r>
              <w:rPr>
                <w:rFonts w:ascii="宋体" w:hAnsi="宋体" w:cs="宋体" w:hint="eastAsia"/>
                <w:szCs w:val="21"/>
              </w:rPr>
              <w:t>物料运输费</w:t>
            </w:r>
          </w:p>
        </w:tc>
        <w:tc>
          <w:tcPr>
            <w:tcW w:w="460" w:type="dxa"/>
            <w:tcBorders>
              <w:top w:val="single" w:sz="4" w:space="0" w:color="000000"/>
              <w:left w:val="single" w:sz="4" w:space="0" w:color="000000"/>
              <w:bottom w:val="single" w:sz="4" w:space="0" w:color="000000"/>
              <w:right w:val="single" w:sz="4" w:space="0" w:color="000000"/>
            </w:tcBorders>
            <w:vAlign w:val="center"/>
          </w:tcPr>
          <w:p w14:paraId="72B7C222"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0E9F8D5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19FCEC63"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055FE5"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54F325" w14:textId="77777777" w:rsidR="005945A4" w:rsidRDefault="005945A4">
            <w:pPr>
              <w:widowControl/>
              <w:jc w:val="center"/>
              <w:textAlignment w:val="center"/>
              <w:rPr>
                <w:rFonts w:ascii="宋体" w:hAnsi="宋体" w:cs="宋体"/>
                <w:color w:val="000000"/>
                <w:sz w:val="20"/>
                <w:szCs w:val="20"/>
              </w:rPr>
            </w:pPr>
          </w:p>
        </w:tc>
      </w:tr>
      <w:tr w:rsidR="005945A4" w14:paraId="5E9CC45A" w14:textId="77777777">
        <w:trPr>
          <w:trHeight w:val="600"/>
        </w:trPr>
        <w:tc>
          <w:tcPr>
            <w:tcW w:w="728" w:type="dxa"/>
            <w:tcBorders>
              <w:top w:val="single" w:sz="4" w:space="0" w:color="000000"/>
              <w:left w:val="single" w:sz="4" w:space="0" w:color="000000"/>
              <w:bottom w:val="single" w:sz="4" w:space="0" w:color="000000"/>
              <w:right w:val="single" w:sz="4" w:space="0" w:color="000000"/>
            </w:tcBorders>
            <w:vAlign w:val="center"/>
          </w:tcPr>
          <w:p w14:paraId="60A38300"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30</w:t>
            </w:r>
          </w:p>
        </w:tc>
        <w:tc>
          <w:tcPr>
            <w:tcW w:w="691" w:type="dxa"/>
            <w:vMerge/>
            <w:tcBorders>
              <w:top w:val="single" w:sz="4" w:space="0" w:color="000000"/>
              <w:left w:val="single" w:sz="4" w:space="0" w:color="000000"/>
              <w:bottom w:val="single" w:sz="4" w:space="0" w:color="000000"/>
              <w:right w:val="single" w:sz="4" w:space="0" w:color="000000"/>
            </w:tcBorders>
            <w:vAlign w:val="center"/>
          </w:tcPr>
          <w:p w14:paraId="7BE57661" w14:textId="77777777" w:rsidR="005945A4" w:rsidRDefault="005945A4">
            <w:pPr>
              <w:snapToGrid w:val="0"/>
              <w:spacing w:line="520" w:lineRule="exact"/>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CFB7035" w14:textId="77777777" w:rsidR="005945A4" w:rsidRDefault="00B77B93">
            <w:pPr>
              <w:snapToGrid w:val="0"/>
              <w:rPr>
                <w:rFonts w:ascii="宋体" w:hAnsi="宋体" w:cs="宋体"/>
                <w:szCs w:val="21"/>
              </w:rPr>
            </w:pPr>
            <w:r w:rsidRPr="00521928">
              <w:rPr>
                <w:rFonts w:ascii="宋体" w:hAnsi="宋体" w:cs="宋体" w:hint="eastAsia"/>
                <w:color w:val="000000" w:themeColor="text1"/>
                <w:szCs w:val="21"/>
              </w:rPr>
              <w:t>清拆费用</w:t>
            </w:r>
          </w:p>
        </w:tc>
        <w:tc>
          <w:tcPr>
            <w:tcW w:w="2985" w:type="dxa"/>
            <w:tcBorders>
              <w:top w:val="single" w:sz="4" w:space="0" w:color="000000"/>
              <w:left w:val="single" w:sz="4" w:space="0" w:color="000000"/>
              <w:bottom w:val="single" w:sz="4" w:space="0" w:color="000000"/>
              <w:right w:val="single" w:sz="4" w:space="0" w:color="000000"/>
            </w:tcBorders>
            <w:vAlign w:val="center"/>
          </w:tcPr>
          <w:p w14:paraId="450C7C97" w14:textId="77777777" w:rsidR="005945A4" w:rsidRDefault="005945A4">
            <w:pPr>
              <w:snapToGrid w:val="0"/>
              <w:spacing w:line="520" w:lineRule="exact"/>
              <w:rPr>
                <w:rFonts w:ascii="宋体" w:hAnsi="宋体" w:cs="宋体"/>
                <w:szCs w:val="21"/>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1496CF"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2FEA3088" w14:textId="77777777" w:rsidR="005945A4" w:rsidRDefault="00B77B93">
            <w:pPr>
              <w:snapToGrid w:val="0"/>
              <w:spacing w:line="520" w:lineRule="exact"/>
              <w:jc w:val="center"/>
              <w:rPr>
                <w:rFonts w:ascii="宋体" w:hAnsi="宋体" w:cs="宋体"/>
                <w:szCs w:val="21"/>
              </w:rPr>
            </w:pPr>
            <w:r>
              <w:rPr>
                <w:rFonts w:ascii="宋体" w:hAnsi="宋体" w:cs="宋体" w:hint="eastAsia"/>
                <w:szCs w:val="21"/>
              </w:rPr>
              <w:t>项</w:t>
            </w:r>
          </w:p>
        </w:tc>
        <w:tc>
          <w:tcPr>
            <w:tcW w:w="1056" w:type="dxa"/>
            <w:tcBorders>
              <w:top w:val="single" w:sz="4" w:space="0" w:color="000000"/>
              <w:left w:val="single" w:sz="4" w:space="0" w:color="000000"/>
              <w:bottom w:val="single" w:sz="4" w:space="0" w:color="000000"/>
              <w:right w:val="single" w:sz="4" w:space="0" w:color="000000"/>
            </w:tcBorders>
            <w:vAlign w:val="center"/>
          </w:tcPr>
          <w:p w14:paraId="4654A720" w14:textId="77777777" w:rsidR="005945A4" w:rsidRDefault="005945A4">
            <w:pPr>
              <w:widowControl/>
              <w:jc w:val="center"/>
              <w:textAlignment w:val="center"/>
              <w:rPr>
                <w:rFonts w:ascii="宋体" w:hAnsi="宋体" w:cs="宋体"/>
                <w:color w:val="00000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89C48AC" w14:textId="77777777" w:rsidR="005945A4" w:rsidRDefault="005945A4">
            <w:pPr>
              <w:widowControl/>
              <w:jc w:val="center"/>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7715F46" w14:textId="77777777" w:rsidR="005945A4" w:rsidRDefault="005945A4">
            <w:pPr>
              <w:widowControl/>
              <w:jc w:val="center"/>
              <w:textAlignment w:val="center"/>
              <w:rPr>
                <w:rFonts w:ascii="宋体" w:hAnsi="宋体" w:cs="宋体"/>
                <w:color w:val="000000"/>
                <w:sz w:val="20"/>
                <w:szCs w:val="20"/>
              </w:rPr>
            </w:pPr>
          </w:p>
        </w:tc>
      </w:tr>
      <w:tr w:rsidR="005945A4" w14:paraId="07BEFFE9" w14:textId="77777777">
        <w:trPr>
          <w:trHeight w:val="989"/>
        </w:trPr>
        <w:tc>
          <w:tcPr>
            <w:tcW w:w="9498" w:type="dxa"/>
            <w:gridSpan w:val="9"/>
            <w:tcBorders>
              <w:top w:val="single" w:sz="4" w:space="0" w:color="000000"/>
              <w:left w:val="single" w:sz="4" w:space="0" w:color="000000"/>
              <w:bottom w:val="single" w:sz="4" w:space="0" w:color="000000"/>
              <w:right w:val="single" w:sz="4" w:space="0" w:color="000000"/>
            </w:tcBorders>
            <w:vAlign w:val="center"/>
          </w:tcPr>
          <w:p w14:paraId="14354B2A" w14:textId="77777777" w:rsidR="005945A4" w:rsidRDefault="00B77B93">
            <w:pPr>
              <w:snapToGrid w:val="0"/>
              <w:spacing w:line="520" w:lineRule="exact"/>
              <w:jc w:val="left"/>
              <w:rPr>
                <w:rFonts w:ascii="宋体" w:hAnsi="宋体" w:cs="宋体"/>
                <w:b/>
                <w:bCs/>
                <w:sz w:val="24"/>
                <w:szCs w:val="21"/>
              </w:rPr>
            </w:pPr>
            <w:r>
              <w:rPr>
                <w:rFonts w:ascii="宋体" w:hAnsi="宋体" w:cs="宋体" w:hint="eastAsia"/>
                <w:b/>
                <w:bCs/>
                <w:sz w:val="24"/>
                <w:szCs w:val="21"/>
              </w:rPr>
              <w:t>合计金额：</w:t>
            </w:r>
            <w:r>
              <w:rPr>
                <w:rFonts w:ascii="宋体" w:hAnsi="宋体" w:cs="宋体" w:hint="eastAsia"/>
                <w:bCs/>
                <w:sz w:val="24"/>
                <w:szCs w:val="21"/>
              </w:rPr>
              <w:t>大</w:t>
            </w:r>
            <w:r>
              <w:rPr>
                <w:rFonts w:ascii="宋体" w:hAnsi="宋体" w:cs="宋体"/>
                <w:bCs/>
                <w:sz w:val="24"/>
                <w:szCs w:val="21"/>
              </w:rPr>
              <w:t>写：</w:t>
            </w:r>
            <w:r>
              <w:rPr>
                <w:rFonts w:ascii="宋体" w:hAnsi="宋体" w:cs="宋体" w:hint="eastAsia"/>
                <w:bCs/>
                <w:sz w:val="24"/>
                <w:szCs w:val="21"/>
              </w:rPr>
              <w:t xml:space="preserve"> </w:t>
            </w:r>
            <w:r>
              <w:rPr>
                <w:rFonts w:ascii="宋体" w:hAnsi="宋体" w:cs="宋体"/>
                <w:bCs/>
                <w:sz w:val="24"/>
                <w:szCs w:val="21"/>
              </w:rPr>
              <w:t xml:space="preserve">      小写：</w:t>
            </w:r>
            <w:r>
              <w:rPr>
                <w:rFonts w:ascii="宋体" w:hAnsi="宋体" w:cs="宋体" w:hint="eastAsia"/>
                <w:bCs/>
                <w:sz w:val="24"/>
                <w:szCs w:val="21"/>
              </w:rPr>
              <w:t xml:space="preserve"> </w:t>
            </w:r>
          </w:p>
        </w:tc>
      </w:tr>
    </w:tbl>
    <w:p w14:paraId="25213F63" w14:textId="77777777" w:rsidR="005945A4" w:rsidRDefault="00B77B93">
      <w:pPr>
        <w:rPr>
          <w:rFonts w:ascii="宋体" w:hAnsi="宋体"/>
          <w:b/>
          <w:bCs/>
          <w:sz w:val="24"/>
        </w:rPr>
      </w:pPr>
      <w:r>
        <w:rPr>
          <w:rFonts w:ascii="宋体" w:hAnsi="宋体" w:hint="eastAsia"/>
          <w:b/>
          <w:bCs/>
          <w:sz w:val="24"/>
        </w:rPr>
        <w:t>四、合同技术要求</w:t>
      </w:r>
    </w:p>
    <w:p w14:paraId="07897A62" w14:textId="77777777" w:rsidR="005945A4" w:rsidRDefault="00B77B93">
      <w:pPr>
        <w:snapToGrid w:val="0"/>
        <w:spacing w:line="360" w:lineRule="auto"/>
        <w:ind w:firstLineChars="200" w:firstLine="480"/>
        <w:jc w:val="left"/>
        <w:rPr>
          <w:sz w:val="24"/>
        </w:rPr>
      </w:pPr>
      <w:r>
        <w:rPr>
          <w:rFonts w:hint="eastAsia"/>
          <w:sz w:val="24"/>
        </w:rPr>
        <w:t>乙方提供的服务须满足合同内容的要求、竞价文件中的相关承诺及合同约定要求：</w:t>
      </w:r>
    </w:p>
    <w:p w14:paraId="4028A4AB" w14:textId="77777777" w:rsidR="005945A4" w:rsidRDefault="00B77B93">
      <w:pPr>
        <w:snapToGrid w:val="0"/>
        <w:spacing w:line="360" w:lineRule="auto"/>
        <w:ind w:firstLineChars="200" w:firstLine="480"/>
        <w:jc w:val="left"/>
        <w:rPr>
          <w:sz w:val="24"/>
        </w:rPr>
      </w:pPr>
      <w:r>
        <w:rPr>
          <w:rFonts w:hint="eastAsia"/>
          <w:sz w:val="24"/>
        </w:rPr>
        <w:t>1</w:t>
      </w:r>
      <w:r>
        <w:rPr>
          <w:sz w:val="24"/>
        </w:rPr>
        <w:t>.</w:t>
      </w:r>
      <w:r>
        <w:rPr>
          <w:rFonts w:hint="eastAsia"/>
          <w:sz w:val="24"/>
        </w:rPr>
        <w:t>协助参与活动的策划与组织。在项目筹备阶段参与构思活动形式及节目策划提出专业、结合舞台艺术的可行性建议，能够围绕活动主题，协助完善活动内容和形</w:t>
      </w:r>
      <w:r>
        <w:rPr>
          <w:rFonts w:hint="eastAsia"/>
          <w:sz w:val="24"/>
        </w:rPr>
        <w:lastRenderedPageBreak/>
        <w:t>式。</w:t>
      </w:r>
    </w:p>
    <w:p w14:paraId="72420E42" w14:textId="77777777" w:rsidR="005945A4" w:rsidRDefault="00B77B93">
      <w:pPr>
        <w:snapToGrid w:val="0"/>
        <w:spacing w:line="360" w:lineRule="auto"/>
        <w:ind w:firstLineChars="200" w:firstLine="480"/>
        <w:jc w:val="left"/>
        <w:rPr>
          <w:sz w:val="24"/>
        </w:rPr>
      </w:pPr>
      <w:r>
        <w:rPr>
          <w:rFonts w:hint="eastAsia"/>
          <w:sz w:val="24"/>
        </w:rPr>
        <w:t>2</w:t>
      </w:r>
      <w:r>
        <w:rPr>
          <w:sz w:val="24"/>
        </w:rPr>
        <w:t>.</w:t>
      </w:r>
      <w:r>
        <w:rPr>
          <w:rFonts w:hint="eastAsia"/>
          <w:sz w:val="24"/>
        </w:rPr>
        <w:t>技术人员要求能熟练操作音频控制、视频控制等设备。活动期间的现场音乐，提供在活动现场的音乐、视频播放的技术操作人员，并调试播放相关音视频节目。</w:t>
      </w:r>
    </w:p>
    <w:p w14:paraId="6B29E785" w14:textId="77777777" w:rsidR="005945A4" w:rsidRDefault="00B77B93">
      <w:pPr>
        <w:snapToGrid w:val="0"/>
        <w:spacing w:line="360" w:lineRule="auto"/>
        <w:ind w:firstLineChars="200" w:firstLine="480"/>
        <w:jc w:val="left"/>
        <w:rPr>
          <w:sz w:val="24"/>
        </w:rPr>
      </w:pPr>
      <w:r>
        <w:rPr>
          <w:rFonts w:hint="eastAsia"/>
          <w:sz w:val="24"/>
        </w:rPr>
        <w:t>3</w:t>
      </w:r>
      <w:r>
        <w:rPr>
          <w:sz w:val="24"/>
        </w:rPr>
        <w:t>.</w:t>
      </w:r>
      <w:r>
        <w:rPr>
          <w:rFonts w:hint="eastAsia"/>
          <w:sz w:val="24"/>
        </w:rPr>
        <w:t>视频拍摄布局严整、技法多样（特技、特效、无人机拍摄等），画面流畅、拍摄技法纯熟、多变，叙述连贯得当，过渡顺畅自然，有完整片头片尾。</w:t>
      </w:r>
    </w:p>
    <w:p w14:paraId="41A3C8BC" w14:textId="77777777" w:rsidR="005945A4" w:rsidRDefault="00B77B93">
      <w:pPr>
        <w:numPr>
          <w:ilvl w:val="255"/>
          <w:numId w:val="0"/>
        </w:numPr>
        <w:snapToGrid w:val="0"/>
        <w:spacing w:line="360" w:lineRule="auto"/>
        <w:ind w:firstLineChars="200" w:firstLine="480"/>
        <w:jc w:val="left"/>
        <w:rPr>
          <w:sz w:val="24"/>
        </w:rPr>
      </w:pPr>
      <w:r>
        <w:rPr>
          <w:rFonts w:hint="eastAsia"/>
          <w:sz w:val="24"/>
        </w:rPr>
        <w:t>4</w:t>
      </w:r>
      <w:r>
        <w:rPr>
          <w:sz w:val="24"/>
        </w:rPr>
        <w:t>.</w:t>
      </w:r>
      <w:r>
        <w:rPr>
          <w:rFonts w:hint="eastAsia"/>
          <w:sz w:val="24"/>
        </w:rPr>
        <w:t>乙方需保证工作的严密性和遵守保密原则，保证拍摄音频、视频、图片等资料不外传，不得以任何方式将拍摄素材及视频外流；视频拍摄、制作完成后，将拍摄视频、照片提供甲方，不得下载或保留任何资料。</w:t>
      </w:r>
    </w:p>
    <w:p w14:paraId="3D965785" w14:textId="77777777" w:rsidR="005945A4" w:rsidRDefault="00B77B93">
      <w:pPr>
        <w:rPr>
          <w:rFonts w:ascii="宋体" w:hAnsi="宋体"/>
          <w:b/>
          <w:bCs/>
          <w:sz w:val="24"/>
        </w:rPr>
      </w:pPr>
      <w:r>
        <w:rPr>
          <w:rFonts w:ascii="宋体" w:hAnsi="宋体" w:hint="eastAsia"/>
          <w:b/>
          <w:bCs/>
          <w:sz w:val="24"/>
        </w:rPr>
        <w:t>五、合同商务要求</w:t>
      </w:r>
    </w:p>
    <w:p w14:paraId="4BA86CF8" w14:textId="77777777" w:rsidR="005945A4" w:rsidRDefault="00B77B93">
      <w:pPr>
        <w:snapToGrid w:val="0"/>
        <w:spacing w:line="360" w:lineRule="auto"/>
        <w:ind w:firstLineChars="200" w:firstLine="480"/>
        <w:jc w:val="left"/>
        <w:rPr>
          <w:sz w:val="24"/>
        </w:rPr>
      </w:pPr>
      <w:r>
        <w:rPr>
          <w:rFonts w:hint="eastAsia"/>
          <w:sz w:val="24"/>
        </w:rPr>
        <w:t>1</w:t>
      </w:r>
      <w:r>
        <w:rPr>
          <w:sz w:val="24"/>
        </w:rPr>
        <w:t>.</w:t>
      </w:r>
      <w:r>
        <w:rPr>
          <w:rFonts w:hint="eastAsia"/>
          <w:sz w:val="24"/>
        </w:rPr>
        <w:t>合同金额包含配电配套、所有设备、器材、</w:t>
      </w:r>
      <w:r>
        <w:rPr>
          <w:rFonts w:hint="eastAsia"/>
          <w:sz w:val="24"/>
        </w:rPr>
        <w:t>LED</w:t>
      </w:r>
      <w:r>
        <w:rPr>
          <w:rFonts w:hint="eastAsia"/>
          <w:sz w:val="24"/>
        </w:rPr>
        <w:t>门外屏、音响等租赁、搭建（安装）、拆除、运输、彩排等人工操作费用。</w:t>
      </w:r>
    </w:p>
    <w:p w14:paraId="17695644" w14:textId="77777777" w:rsidR="005945A4" w:rsidRDefault="00B77B93">
      <w:pPr>
        <w:snapToGrid w:val="0"/>
        <w:spacing w:line="360" w:lineRule="auto"/>
        <w:ind w:firstLineChars="200" w:firstLine="480"/>
        <w:jc w:val="left"/>
        <w:rPr>
          <w:sz w:val="24"/>
        </w:rPr>
      </w:pPr>
      <w:r>
        <w:rPr>
          <w:rFonts w:hint="eastAsia"/>
          <w:sz w:val="24"/>
        </w:rPr>
        <w:t>2</w:t>
      </w:r>
      <w:r>
        <w:rPr>
          <w:sz w:val="24"/>
        </w:rPr>
        <w:t>.</w:t>
      </w:r>
      <w:r>
        <w:rPr>
          <w:rFonts w:hint="eastAsia"/>
          <w:sz w:val="24"/>
        </w:rPr>
        <w:t>活动举办地点在高明监狱足球场，乙方需提前</w:t>
      </w:r>
      <w:r>
        <w:rPr>
          <w:rFonts w:hint="eastAsia"/>
          <w:sz w:val="24"/>
        </w:rPr>
        <w:t>1-2</w:t>
      </w:r>
      <w:r>
        <w:rPr>
          <w:rFonts w:hint="eastAsia"/>
          <w:sz w:val="24"/>
        </w:rPr>
        <w:t>天安装搭建屏幕，并调试好设备。如遇恶劣天气（下雨、台风等）原因，甲方可改为广东省高明监狱警体训练馆（室内）举办，乙方须无条件配合。</w:t>
      </w:r>
    </w:p>
    <w:p w14:paraId="3F1F1EF5" w14:textId="77777777" w:rsidR="005945A4" w:rsidRDefault="00B77B93">
      <w:pPr>
        <w:snapToGrid w:val="0"/>
        <w:spacing w:line="360" w:lineRule="auto"/>
        <w:ind w:firstLineChars="200" w:firstLine="480"/>
        <w:jc w:val="left"/>
        <w:rPr>
          <w:sz w:val="24"/>
        </w:rPr>
      </w:pPr>
      <w:r>
        <w:rPr>
          <w:rFonts w:hint="eastAsia"/>
          <w:sz w:val="24"/>
        </w:rPr>
        <w:t>3</w:t>
      </w:r>
      <w:r>
        <w:rPr>
          <w:sz w:val="24"/>
        </w:rPr>
        <w:t>.</w:t>
      </w:r>
      <w:r>
        <w:rPr>
          <w:rFonts w:hint="eastAsia"/>
          <w:sz w:val="24"/>
        </w:rPr>
        <w:t>按甲方要求及时完成活动的各项需求，不得延误。如因特殊原因需对活动时间作出调整或取消的，乙方应无条件配合。</w:t>
      </w:r>
    </w:p>
    <w:p w14:paraId="27F375F2" w14:textId="77777777" w:rsidR="005945A4" w:rsidRDefault="00B77B93">
      <w:pPr>
        <w:adjustRightInd w:val="0"/>
        <w:snapToGrid w:val="0"/>
        <w:spacing w:line="360" w:lineRule="auto"/>
        <w:ind w:firstLineChars="200" w:firstLine="480"/>
        <w:jc w:val="left"/>
        <w:rPr>
          <w:sz w:val="24"/>
        </w:rPr>
      </w:pPr>
      <w:r>
        <w:rPr>
          <w:rFonts w:hint="eastAsia"/>
          <w:sz w:val="24"/>
        </w:rPr>
        <w:t>4</w:t>
      </w:r>
      <w:r>
        <w:rPr>
          <w:sz w:val="24"/>
        </w:rPr>
        <w:t>.</w:t>
      </w:r>
      <w:r>
        <w:rPr>
          <w:rFonts w:hint="eastAsia"/>
          <w:sz w:val="24"/>
        </w:rPr>
        <w:t>按照“谁安装谁负责场地清理，谁负责恢复原貌”的原则，乙方应保证场地清理干净，不得发生乱丢乱扔垃圾杂物等行为。</w:t>
      </w:r>
    </w:p>
    <w:p w14:paraId="7383DF7A" w14:textId="77777777" w:rsidR="005945A4" w:rsidRDefault="00B77B93">
      <w:pPr>
        <w:adjustRightInd w:val="0"/>
        <w:snapToGrid w:val="0"/>
        <w:spacing w:line="360" w:lineRule="auto"/>
        <w:ind w:firstLineChars="200" w:firstLine="480"/>
        <w:jc w:val="left"/>
        <w:rPr>
          <w:rFonts w:ascii="宋体" w:hAnsi="宋体"/>
          <w:b/>
          <w:bCs/>
          <w:sz w:val="24"/>
        </w:rPr>
      </w:pPr>
      <w:r>
        <w:rPr>
          <w:rFonts w:hint="eastAsia"/>
          <w:sz w:val="24"/>
        </w:rPr>
        <w:t>5</w:t>
      </w:r>
      <w:r>
        <w:rPr>
          <w:sz w:val="24"/>
        </w:rPr>
        <w:t>.</w:t>
      </w:r>
      <w:r>
        <w:rPr>
          <w:rFonts w:hint="eastAsia"/>
          <w:sz w:val="24"/>
        </w:rPr>
        <w:t>验收要求。项目阶段服务内容的完成以甲方验收合格为准。甲方对本次活动的效果进行评估、验收。通过评估，认定乙方所提供的服务符合并满足竞价文件的服务要求，视为通过验收。</w:t>
      </w:r>
    </w:p>
    <w:p w14:paraId="06446DCF" w14:textId="77777777" w:rsidR="005945A4" w:rsidRDefault="00B77B93">
      <w:pPr>
        <w:snapToGrid w:val="0"/>
        <w:spacing w:line="360" w:lineRule="auto"/>
        <w:jc w:val="left"/>
        <w:rPr>
          <w:rFonts w:ascii="宋体" w:hAnsi="宋体"/>
          <w:b/>
          <w:bCs/>
          <w:sz w:val="24"/>
        </w:rPr>
      </w:pPr>
      <w:r>
        <w:rPr>
          <w:rFonts w:ascii="宋体" w:hAnsi="宋体" w:hint="eastAsia"/>
          <w:b/>
          <w:bCs/>
          <w:sz w:val="24"/>
        </w:rPr>
        <w:t>六</w:t>
      </w:r>
      <w:r>
        <w:rPr>
          <w:rFonts w:ascii="宋体" w:hAnsi="宋体"/>
          <w:b/>
          <w:bCs/>
          <w:sz w:val="24"/>
        </w:rPr>
        <w:t>.</w:t>
      </w:r>
      <w:r>
        <w:rPr>
          <w:rFonts w:ascii="宋体" w:hAnsi="宋体" w:hint="eastAsia"/>
          <w:b/>
          <w:bCs/>
          <w:sz w:val="24"/>
        </w:rPr>
        <w:t>其他要求</w:t>
      </w:r>
    </w:p>
    <w:p w14:paraId="468B6DFF" w14:textId="77777777" w:rsidR="005945A4" w:rsidRDefault="00B77B93">
      <w:pPr>
        <w:snapToGrid w:val="0"/>
        <w:spacing w:line="360" w:lineRule="auto"/>
        <w:ind w:firstLineChars="200" w:firstLine="480"/>
        <w:rPr>
          <w:rFonts w:ascii="宋体" w:hAnsi="宋体" w:cs="宋体"/>
          <w:sz w:val="24"/>
          <w:szCs w:val="22"/>
        </w:rPr>
      </w:pPr>
      <w:r>
        <w:rPr>
          <w:rFonts w:ascii="宋体" w:hAnsi="宋体" w:cs="宋体" w:hint="eastAsia"/>
          <w:sz w:val="24"/>
          <w:szCs w:val="22"/>
        </w:rPr>
        <w:t>1</w:t>
      </w:r>
      <w:r>
        <w:rPr>
          <w:rFonts w:ascii="宋体" w:hAnsi="宋体" w:cs="宋体"/>
          <w:sz w:val="24"/>
          <w:szCs w:val="22"/>
        </w:rPr>
        <w:t>.</w:t>
      </w:r>
      <w:r>
        <w:rPr>
          <w:rFonts w:ascii="宋体" w:hAnsi="宋体" w:cs="宋体" w:hint="eastAsia"/>
          <w:sz w:val="24"/>
          <w:szCs w:val="22"/>
        </w:rPr>
        <w:t>按照</w:t>
      </w:r>
      <w:r>
        <w:rPr>
          <w:rFonts w:hint="eastAsia"/>
          <w:sz w:val="24"/>
        </w:rPr>
        <w:t>甲方</w:t>
      </w:r>
      <w:r>
        <w:rPr>
          <w:rFonts w:ascii="宋体" w:hAnsi="宋体" w:cs="宋体" w:hint="eastAsia"/>
          <w:sz w:val="24"/>
          <w:szCs w:val="22"/>
        </w:rPr>
        <w:t>现有条件搭建舞台和设备使用，充分评估现场构筑是否满足其使用需求（如钢架结构承受能力及安全问题等），提供解决的有效方案，以确保安全第一，万无一失。</w:t>
      </w:r>
      <w:r>
        <w:rPr>
          <w:rFonts w:hint="eastAsia"/>
          <w:sz w:val="24"/>
        </w:rPr>
        <w:t>乙方</w:t>
      </w:r>
      <w:r>
        <w:rPr>
          <w:rFonts w:ascii="宋体" w:hAnsi="宋体" w:cs="宋体" w:hint="eastAsia"/>
          <w:sz w:val="24"/>
          <w:szCs w:val="22"/>
        </w:rPr>
        <w:t>确保水电安全，消防安全以及活动现场的固定设备安全等。</w:t>
      </w:r>
    </w:p>
    <w:p w14:paraId="6E07B83C" w14:textId="77777777" w:rsidR="005945A4" w:rsidRDefault="00B77B93">
      <w:pPr>
        <w:snapToGrid w:val="0"/>
        <w:spacing w:line="360" w:lineRule="auto"/>
        <w:ind w:firstLineChars="200" w:firstLine="480"/>
        <w:rPr>
          <w:rFonts w:ascii="宋体" w:hAnsi="宋体" w:cs="宋体"/>
          <w:sz w:val="24"/>
          <w:szCs w:val="22"/>
        </w:rPr>
      </w:pPr>
      <w:r>
        <w:rPr>
          <w:rFonts w:ascii="宋体" w:hAnsi="宋体" w:cs="宋体" w:hint="eastAsia"/>
          <w:sz w:val="24"/>
          <w:szCs w:val="22"/>
        </w:rPr>
        <w:t>2</w:t>
      </w:r>
      <w:r>
        <w:rPr>
          <w:rFonts w:ascii="宋体" w:hAnsi="宋体" w:cs="宋体"/>
          <w:sz w:val="24"/>
          <w:szCs w:val="22"/>
        </w:rPr>
        <w:t>.</w:t>
      </w:r>
      <w:r>
        <w:rPr>
          <w:rFonts w:hint="eastAsia"/>
          <w:sz w:val="24"/>
        </w:rPr>
        <w:t>乙方</w:t>
      </w:r>
      <w:r>
        <w:rPr>
          <w:rFonts w:ascii="宋体" w:hAnsi="宋体" w:cs="宋体" w:hint="eastAsia"/>
          <w:sz w:val="24"/>
          <w:szCs w:val="22"/>
        </w:rPr>
        <w:t>在项目实施过程中必须严格遵守国家（地方）标准及有关的法律法规等相关规定，采取标准的安全措施，做好安全防护工作，应教育其员工增强生产安全方面的责任意识及法律意识，为其员工购买必需的意外及商业保险，并对其员工在工作期间和其他时间的人身安全承担全部责任。因</w:t>
      </w:r>
      <w:r>
        <w:rPr>
          <w:rFonts w:hint="eastAsia"/>
          <w:sz w:val="24"/>
        </w:rPr>
        <w:t>乙方</w:t>
      </w:r>
      <w:r>
        <w:rPr>
          <w:rFonts w:ascii="宋体" w:hAnsi="宋体" w:cs="宋体" w:hint="eastAsia"/>
          <w:sz w:val="24"/>
          <w:szCs w:val="22"/>
        </w:rPr>
        <w:t>行为致使其他人遭受人身、财产损害的，由</w:t>
      </w:r>
      <w:r>
        <w:rPr>
          <w:rFonts w:hint="eastAsia"/>
          <w:sz w:val="24"/>
        </w:rPr>
        <w:t>乙方</w:t>
      </w:r>
      <w:r>
        <w:rPr>
          <w:rFonts w:ascii="宋体" w:hAnsi="宋体" w:cs="宋体" w:hint="eastAsia"/>
          <w:sz w:val="24"/>
          <w:szCs w:val="22"/>
        </w:rPr>
        <w:t>承担全部责任，</w:t>
      </w:r>
      <w:r>
        <w:rPr>
          <w:rFonts w:hint="eastAsia"/>
          <w:sz w:val="24"/>
        </w:rPr>
        <w:t>甲方</w:t>
      </w:r>
      <w:r>
        <w:rPr>
          <w:rFonts w:ascii="宋体" w:hAnsi="宋体" w:cs="宋体" w:hint="eastAsia"/>
          <w:sz w:val="24"/>
          <w:szCs w:val="22"/>
        </w:rPr>
        <w:t>不承担任何责任。由此造成</w:t>
      </w:r>
      <w:r>
        <w:rPr>
          <w:rFonts w:hint="eastAsia"/>
          <w:sz w:val="24"/>
        </w:rPr>
        <w:t>甲方</w:t>
      </w:r>
      <w:r>
        <w:rPr>
          <w:rFonts w:ascii="宋体" w:hAnsi="宋体" w:cs="宋体" w:hint="eastAsia"/>
          <w:sz w:val="24"/>
          <w:szCs w:val="22"/>
        </w:rPr>
        <w:t>损失的，</w:t>
      </w:r>
      <w:r>
        <w:rPr>
          <w:rFonts w:hint="eastAsia"/>
          <w:sz w:val="24"/>
        </w:rPr>
        <w:t>甲方</w:t>
      </w:r>
      <w:r>
        <w:rPr>
          <w:rFonts w:ascii="宋体" w:hAnsi="宋体" w:cs="宋体" w:hint="eastAsia"/>
          <w:sz w:val="24"/>
          <w:szCs w:val="22"/>
        </w:rPr>
        <w:t>有权向</w:t>
      </w:r>
      <w:r>
        <w:rPr>
          <w:rFonts w:hint="eastAsia"/>
          <w:sz w:val="24"/>
        </w:rPr>
        <w:t>乙方</w:t>
      </w:r>
      <w:r>
        <w:rPr>
          <w:rFonts w:ascii="宋体" w:hAnsi="宋体" w:cs="宋体" w:hint="eastAsia"/>
          <w:sz w:val="24"/>
          <w:szCs w:val="22"/>
        </w:rPr>
        <w:t>追偿，</w:t>
      </w:r>
      <w:r>
        <w:rPr>
          <w:rFonts w:ascii="宋体" w:hAnsi="宋体" w:cs="宋体" w:hint="eastAsia"/>
          <w:sz w:val="24"/>
          <w:szCs w:val="22"/>
        </w:rPr>
        <w:lastRenderedPageBreak/>
        <w:t>由</w:t>
      </w:r>
      <w:r>
        <w:rPr>
          <w:rFonts w:hint="eastAsia"/>
          <w:sz w:val="24"/>
        </w:rPr>
        <w:t>乙方</w:t>
      </w:r>
      <w:r>
        <w:rPr>
          <w:rFonts w:ascii="宋体" w:hAnsi="宋体" w:cs="宋体" w:hint="eastAsia"/>
          <w:sz w:val="24"/>
          <w:szCs w:val="22"/>
        </w:rPr>
        <w:t>承担全部责任。项目服务期内因</w:t>
      </w:r>
      <w:r>
        <w:rPr>
          <w:rFonts w:hint="eastAsia"/>
          <w:sz w:val="24"/>
        </w:rPr>
        <w:t>乙方</w:t>
      </w:r>
      <w:r>
        <w:rPr>
          <w:rFonts w:ascii="宋体" w:hAnsi="宋体" w:cs="宋体" w:hint="eastAsia"/>
          <w:sz w:val="24"/>
          <w:szCs w:val="22"/>
        </w:rPr>
        <w:t>原因引起的各项人身及财产损失由</w:t>
      </w:r>
      <w:r>
        <w:rPr>
          <w:rFonts w:hint="eastAsia"/>
          <w:sz w:val="24"/>
        </w:rPr>
        <w:t>乙方</w:t>
      </w:r>
      <w:r>
        <w:rPr>
          <w:rFonts w:ascii="宋体" w:hAnsi="宋体" w:cs="宋体" w:hint="eastAsia"/>
          <w:sz w:val="24"/>
          <w:szCs w:val="22"/>
        </w:rPr>
        <w:t>承担全部责任，</w:t>
      </w:r>
      <w:r>
        <w:rPr>
          <w:rFonts w:hint="eastAsia"/>
          <w:sz w:val="24"/>
        </w:rPr>
        <w:t>甲方</w:t>
      </w:r>
      <w:r>
        <w:rPr>
          <w:rFonts w:ascii="宋体" w:hAnsi="宋体" w:cs="宋体" w:hint="eastAsia"/>
          <w:sz w:val="24"/>
          <w:szCs w:val="22"/>
        </w:rPr>
        <w:t>不承担任何一切责任。</w:t>
      </w:r>
    </w:p>
    <w:p w14:paraId="122D2C34" w14:textId="77777777" w:rsidR="005945A4" w:rsidRDefault="00B77B93">
      <w:pPr>
        <w:snapToGrid w:val="0"/>
        <w:spacing w:line="360" w:lineRule="auto"/>
        <w:ind w:firstLineChars="200" w:firstLine="480"/>
        <w:rPr>
          <w:rFonts w:ascii="宋体" w:hAnsi="宋体" w:cs="宋体"/>
          <w:sz w:val="24"/>
          <w:szCs w:val="22"/>
        </w:rPr>
      </w:pPr>
      <w:r>
        <w:rPr>
          <w:rFonts w:ascii="宋体" w:hAnsi="宋体" w:cs="宋体" w:hint="eastAsia"/>
          <w:sz w:val="24"/>
          <w:szCs w:val="22"/>
        </w:rPr>
        <w:t>3</w:t>
      </w:r>
      <w:r>
        <w:rPr>
          <w:rFonts w:ascii="宋体" w:hAnsi="宋体" w:cs="宋体"/>
          <w:sz w:val="24"/>
          <w:szCs w:val="22"/>
        </w:rPr>
        <w:t>.</w:t>
      </w:r>
      <w:r>
        <w:rPr>
          <w:rFonts w:ascii="宋体" w:hAnsi="宋体" w:cs="宋体" w:hint="eastAsia"/>
          <w:sz w:val="24"/>
          <w:szCs w:val="22"/>
        </w:rPr>
        <w:t>外来人员进出</w:t>
      </w:r>
      <w:r>
        <w:rPr>
          <w:rFonts w:hint="eastAsia"/>
          <w:sz w:val="24"/>
        </w:rPr>
        <w:t>甲方</w:t>
      </w:r>
      <w:r>
        <w:rPr>
          <w:rFonts w:ascii="宋体" w:hAnsi="宋体" w:cs="宋体" w:hint="eastAsia"/>
          <w:sz w:val="24"/>
          <w:szCs w:val="22"/>
        </w:rPr>
        <w:t>行政区须知，由于甲方工作的特殊性，在组织策划及费用结算等过程中，</w:t>
      </w:r>
      <w:r>
        <w:rPr>
          <w:rFonts w:hint="eastAsia"/>
          <w:sz w:val="24"/>
        </w:rPr>
        <w:t>乙方</w:t>
      </w:r>
      <w:r>
        <w:rPr>
          <w:rFonts w:ascii="宋体" w:hAnsi="宋体" w:cs="宋体" w:hint="eastAsia"/>
          <w:sz w:val="24"/>
          <w:szCs w:val="22"/>
        </w:rPr>
        <w:t>工作人员需进出甲方行政区域的，</w:t>
      </w:r>
      <w:r>
        <w:rPr>
          <w:rFonts w:hint="eastAsia"/>
          <w:sz w:val="24"/>
        </w:rPr>
        <w:t>乙方</w:t>
      </w:r>
      <w:r>
        <w:rPr>
          <w:rFonts w:ascii="宋体" w:hAnsi="宋体" w:cs="宋体" w:hint="eastAsia"/>
          <w:sz w:val="24"/>
          <w:szCs w:val="22"/>
        </w:rPr>
        <w:t>应教育本单位工作人员严格遵守</w:t>
      </w:r>
      <w:r>
        <w:rPr>
          <w:rFonts w:hint="eastAsia"/>
          <w:sz w:val="24"/>
        </w:rPr>
        <w:t>甲方</w:t>
      </w:r>
      <w:r>
        <w:rPr>
          <w:rFonts w:ascii="宋体" w:hAnsi="宋体" w:cs="宋体" w:hint="eastAsia"/>
          <w:sz w:val="24"/>
          <w:szCs w:val="22"/>
        </w:rPr>
        <w:t>的相关管理规定。</w:t>
      </w:r>
    </w:p>
    <w:p w14:paraId="59EF3321" w14:textId="77777777" w:rsidR="005945A4" w:rsidRDefault="00B77B93">
      <w:pPr>
        <w:snapToGrid w:val="0"/>
        <w:spacing w:line="360" w:lineRule="auto"/>
        <w:rPr>
          <w:b/>
          <w:bCs/>
          <w:sz w:val="24"/>
        </w:rPr>
      </w:pPr>
      <w:r>
        <w:rPr>
          <w:rFonts w:hint="eastAsia"/>
          <w:b/>
          <w:bCs/>
          <w:sz w:val="24"/>
        </w:rPr>
        <w:t>七、甲方的权利及义务</w:t>
      </w:r>
    </w:p>
    <w:p w14:paraId="488958BF"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甲方的权利</w:t>
      </w:r>
    </w:p>
    <w:p w14:paraId="581E7678" w14:textId="77777777" w:rsidR="005945A4" w:rsidRDefault="00B77B93">
      <w:pPr>
        <w:pStyle w:val="afc"/>
        <w:numPr>
          <w:ilvl w:val="0"/>
          <w:numId w:val="18"/>
        </w:numPr>
        <w:snapToGrid w:val="0"/>
        <w:spacing w:line="360" w:lineRule="auto"/>
        <w:ind w:firstLineChars="0"/>
        <w:rPr>
          <w:rFonts w:ascii="宋体" w:hAnsi="宋体"/>
          <w:sz w:val="24"/>
        </w:rPr>
      </w:pPr>
      <w:r>
        <w:rPr>
          <w:rFonts w:ascii="宋体" w:hAnsi="宋体" w:cs="宋体" w:hint="eastAsia"/>
          <w:sz w:val="24"/>
        </w:rPr>
        <w:t>甲方有权利按照本合同规定，对整个活动实施过程进行监控、指导、修正及调整，不定时检查乙方工作的实施进展及到位情况，有权对制作其营运的全过程进行跟踪检查。</w:t>
      </w:r>
    </w:p>
    <w:p w14:paraId="23B3C6B1" w14:textId="77777777" w:rsidR="005945A4" w:rsidRDefault="00B77B93">
      <w:pPr>
        <w:pStyle w:val="afc"/>
        <w:numPr>
          <w:ilvl w:val="0"/>
          <w:numId w:val="18"/>
        </w:numPr>
        <w:snapToGrid w:val="0"/>
        <w:spacing w:line="360" w:lineRule="auto"/>
        <w:ind w:firstLineChars="0"/>
        <w:rPr>
          <w:rFonts w:ascii="宋体" w:hAnsi="宋体"/>
          <w:sz w:val="24"/>
        </w:rPr>
      </w:pPr>
      <w:r>
        <w:rPr>
          <w:rFonts w:ascii="宋体" w:hAnsi="宋体" w:cs="宋体" w:hint="eastAsia"/>
          <w:sz w:val="24"/>
        </w:rPr>
        <w:t>甲方有权利对乙方在整个活动实施过程中使用的物品进行审核、对技术人员进行监督。</w:t>
      </w:r>
    </w:p>
    <w:p w14:paraId="42DA39C2"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甲方的义务</w:t>
      </w:r>
    </w:p>
    <w:p w14:paraId="48E6AFED" w14:textId="77777777" w:rsidR="005945A4" w:rsidRDefault="00B77B93">
      <w:pPr>
        <w:pStyle w:val="afc"/>
        <w:numPr>
          <w:ilvl w:val="0"/>
          <w:numId w:val="19"/>
        </w:numPr>
        <w:snapToGrid w:val="0"/>
        <w:spacing w:line="360" w:lineRule="auto"/>
        <w:ind w:firstLineChars="0"/>
        <w:rPr>
          <w:rFonts w:ascii="宋体" w:hAnsi="宋体"/>
          <w:sz w:val="24"/>
        </w:rPr>
      </w:pPr>
      <w:r>
        <w:rPr>
          <w:rFonts w:ascii="宋体" w:hAnsi="宋体" w:cs="宋体" w:hint="eastAsia"/>
          <w:sz w:val="24"/>
        </w:rPr>
        <w:t>甲方应依约支付活动费用给乙方，但甲方无此义务的除外。</w:t>
      </w:r>
    </w:p>
    <w:p w14:paraId="54F7F8E1" w14:textId="77777777" w:rsidR="005945A4" w:rsidRDefault="00B77B93">
      <w:pPr>
        <w:pStyle w:val="afc"/>
        <w:numPr>
          <w:ilvl w:val="0"/>
          <w:numId w:val="19"/>
        </w:numPr>
        <w:snapToGrid w:val="0"/>
        <w:spacing w:line="360" w:lineRule="auto"/>
        <w:ind w:firstLineChars="0"/>
        <w:rPr>
          <w:rFonts w:ascii="宋体" w:hAnsi="宋体"/>
          <w:sz w:val="24"/>
        </w:rPr>
      </w:pPr>
      <w:r>
        <w:rPr>
          <w:rFonts w:ascii="宋体" w:hAnsi="宋体" w:cs="宋体" w:hint="eastAsia"/>
          <w:sz w:val="24"/>
        </w:rPr>
        <w:t>甲方应依约提供场地及各项支持以便活动顺利举行。</w:t>
      </w:r>
    </w:p>
    <w:p w14:paraId="4813AB27" w14:textId="77777777" w:rsidR="005945A4" w:rsidRDefault="00B77B93">
      <w:pPr>
        <w:pStyle w:val="afc"/>
        <w:numPr>
          <w:ilvl w:val="0"/>
          <w:numId w:val="19"/>
        </w:numPr>
        <w:snapToGrid w:val="0"/>
        <w:spacing w:line="360" w:lineRule="auto"/>
        <w:ind w:firstLineChars="0"/>
        <w:rPr>
          <w:rFonts w:ascii="宋体" w:hAnsi="宋体"/>
          <w:sz w:val="24"/>
        </w:rPr>
      </w:pPr>
      <w:r>
        <w:rPr>
          <w:rFonts w:ascii="宋体" w:hAnsi="宋体" w:cs="宋体" w:hint="eastAsia"/>
          <w:sz w:val="24"/>
        </w:rPr>
        <w:t>活动期间甲方不承担乙方财产包括被盗抢、遗失以及乙方工作人员人身损害的风险。</w:t>
      </w:r>
    </w:p>
    <w:p w14:paraId="3599C1B9" w14:textId="77777777" w:rsidR="005945A4" w:rsidRDefault="00B77B93">
      <w:pPr>
        <w:pStyle w:val="afc"/>
        <w:numPr>
          <w:ilvl w:val="0"/>
          <w:numId w:val="19"/>
        </w:numPr>
        <w:snapToGrid w:val="0"/>
        <w:spacing w:line="360" w:lineRule="auto"/>
        <w:ind w:firstLineChars="0"/>
        <w:rPr>
          <w:rFonts w:ascii="宋体" w:hAnsi="宋体"/>
          <w:sz w:val="24"/>
        </w:rPr>
      </w:pPr>
      <w:r>
        <w:rPr>
          <w:rFonts w:ascii="宋体" w:hAnsi="宋体" w:cs="宋体" w:hint="eastAsia"/>
          <w:sz w:val="24"/>
        </w:rPr>
        <w:t>甲方应履行本合同约定的其他义务，为活动的顺利进行提供必要的协助。</w:t>
      </w:r>
    </w:p>
    <w:p w14:paraId="66A9A5C7" w14:textId="77777777" w:rsidR="005945A4" w:rsidRDefault="00B77B93">
      <w:pPr>
        <w:snapToGrid w:val="0"/>
        <w:spacing w:line="360" w:lineRule="auto"/>
        <w:rPr>
          <w:rFonts w:ascii="宋体" w:hAnsi="宋体"/>
          <w:b/>
          <w:bCs/>
          <w:sz w:val="24"/>
        </w:rPr>
      </w:pPr>
      <w:r>
        <w:rPr>
          <w:rFonts w:ascii="宋体" w:hAnsi="宋体" w:hint="eastAsia"/>
          <w:b/>
          <w:bCs/>
          <w:sz w:val="24"/>
        </w:rPr>
        <w:t>八、乙方的权利及义务</w:t>
      </w:r>
    </w:p>
    <w:p w14:paraId="1549BFC0"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乙方的权利</w:t>
      </w:r>
    </w:p>
    <w:p w14:paraId="494DF746" w14:textId="77777777" w:rsidR="005945A4" w:rsidRDefault="00B77B93">
      <w:pPr>
        <w:pStyle w:val="afc"/>
        <w:numPr>
          <w:ilvl w:val="0"/>
          <w:numId w:val="20"/>
        </w:numPr>
        <w:snapToGrid w:val="0"/>
        <w:spacing w:line="360" w:lineRule="auto"/>
        <w:ind w:firstLineChars="0"/>
        <w:rPr>
          <w:rFonts w:ascii="宋体" w:hAnsi="宋体"/>
          <w:sz w:val="24"/>
        </w:rPr>
      </w:pPr>
      <w:r>
        <w:rPr>
          <w:rFonts w:ascii="宋体" w:hAnsi="宋体" w:cs="宋体" w:hint="eastAsia"/>
          <w:sz w:val="24"/>
        </w:rPr>
        <w:t>乙方有权在签订本合同后，不接受由甲方提出的增大成本的附加项目，但双方就此协商一致的除外。</w:t>
      </w:r>
    </w:p>
    <w:p w14:paraId="4F14200E" w14:textId="77777777" w:rsidR="005945A4" w:rsidRDefault="00B77B93">
      <w:pPr>
        <w:pStyle w:val="afc"/>
        <w:numPr>
          <w:ilvl w:val="0"/>
          <w:numId w:val="20"/>
        </w:numPr>
        <w:snapToGrid w:val="0"/>
        <w:spacing w:line="360" w:lineRule="auto"/>
        <w:ind w:firstLineChars="0"/>
        <w:rPr>
          <w:rFonts w:ascii="宋体" w:hAnsi="宋体"/>
          <w:sz w:val="24"/>
        </w:rPr>
      </w:pPr>
      <w:r>
        <w:rPr>
          <w:rFonts w:ascii="宋体" w:hAnsi="宋体" w:cs="宋体" w:hint="eastAsia"/>
          <w:sz w:val="24"/>
        </w:rPr>
        <w:t>甲方逾期支付服务费用给乙方时，乙方有权要求甲方付款，但甲方无此义务的除外。</w:t>
      </w:r>
    </w:p>
    <w:p w14:paraId="521E9AF1"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乙方的义务</w:t>
      </w:r>
    </w:p>
    <w:p w14:paraId="7B2AF1EE" w14:textId="77777777" w:rsidR="005945A4" w:rsidRDefault="00B77B93">
      <w:pPr>
        <w:pStyle w:val="afc"/>
        <w:numPr>
          <w:ilvl w:val="0"/>
          <w:numId w:val="21"/>
        </w:numPr>
        <w:snapToGrid w:val="0"/>
        <w:spacing w:line="360" w:lineRule="auto"/>
        <w:ind w:firstLineChars="0" w:firstLine="6"/>
        <w:rPr>
          <w:rFonts w:ascii="宋体" w:hAnsi="宋体"/>
          <w:sz w:val="24"/>
        </w:rPr>
      </w:pPr>
      <w:r>
        <w:rPr>
          <w:rFonts w:ascii="宋体" w:hAnsi="宋体" w:cs="宋体" w:hint="eastAsia"/>
          <w:sz w:val="24"/>
        </w:rPr>
        <w:t>乙方必须按照经甲方审定后制作、准备活动所需物品、器材及道具，并在场地布展执行前将各项物料提供给甲方验收，以保证活动顺利完成。</w:t>
      </w:r>
    </w:p>
    <w:p w14:paraId="39902442" w14:textId="77777777" w:rsidR="005945A4" w:rsidRDefault="00B77B93">
      <w:pPr>
        <w:pStyle w:val="afc"/>
        <w:numPr>
          <w:ilvl w:val="0"/>
          <w:numId w:val="21"/>
        </w:numPr>
        <w:snapToGrid w:val="0"/>
        <w:spacing w:line="360" w:lineRule="auto"/>
        <w:ind w:firstLineChars="0" w:firstLine="6"/>
        <w:rPr>
          <w:rFonts w:ascii="宋体" w:hAnsi="宋体"/>
          <w:sz w:val="24"/>
        </w:rPr>
      </w:pPr>
      <w:r>
        <w:rPr>
          <w:rFonts w:ascii="宋体" w:hAnsi="宋体" w:cs="宋体" w:hint="eastAsia"/>
          <w:sz w:val="24"/>
        </w:rPr>
        <w:t>乙方若改变任何与活动相关的环节、用料等，必须事先征得甲方的同意，提前提交设计方案及预算明细表给甲方，经甲方审定后方可执行。并接受甲方对活动舞台服务内容合理的、不增大成本的变动及调整。</w:t>
      </w:r>
    </w:p>
    <w:p w14:paraId="69CBC7EC" w14:textId="3B42B9F0" w:rsidR="005945A4" w:rsidRDefault="00B77B93">
      <w:pPr>
        <w:pStyle w:val="afc"/>
        <w:numPr>
          <w:ilvl w:val="0"/>
          <w:numId w:val="21"/>
        </w:numPr>
        <w:snapToGrid w:val="0"/>
        <w:spacing w:line="360" w:lineRule="auto"/>
        <w:ind w:firstLineChars="0" w:firstLine="6"/>
        <w:rPr>
          <w:rFonts w:ascii="宋体" w:hAnsi="宋体"/>
          <w:sz w:val="24"/>
        </w:rPr>
      </w:pPr>
      <w:r>
        <w:rPr>
          <w:rFonts w:ascii="宋体" w:hAnsi="宋体" w:cs="宋体" w:hint="eastAsia"/>
          <w:sz w:val="24"/>
        </w:rPr>
        <w:lastRenderedPageBreak/>
        <w:t>乙方有责任保证服务的完整性、条理性和合理性，并在甲方的监督指导下，严格按照本合同约定的合作时间、合作内容开展工作。</w:t>
      </w:r>
    </w:p>
    <w:p w14:paraId="49C1A1AB" w14:textId="09E40222" w:rsidR="005945A4" w:rsidRDefault="00B77B93">
      <w:pPr>
        <w:pStyle w:val="afc"/>
        <w:numPr>
          <w:ilvl w:val="0"/>
          <w:numId w:val="21"/>
        </w:numPr>
        <w:snapToGrid w:val="0"/>
        <w:spacing w:line="360" w:lineRule="auto"/>
        <w:ind w:firstLineChars="0" w:firstLine="6"/>
        <w:rPr>
          <w:rFonts w:ascii="宋体" w:hAnsi="宋体"/>
          <w:sz w:val="24"/>
        </w:rPr>
      </w:pPr>
      <w:r>
        <w:rPr>
          <w:rFonts w:ascii="宋体" w:hAnsi="宋体" w:cs="宋体" w:hint="eastAsia"/>
          <w:sz w:val="24"/>
        </w:rPr>
        <w:t>乙方作为此次活动的服务承包方，并谨慎注意确保活动的安全，活动过程中所产生的一切人身损害和财产损失等纠纷均由乙方自行处理并承担一切法律后果。</w:t>
      </w:r>
    </w:p>
    <w:p w14:paraId="2463FD68" w14:textId="77777777" w:rsidR="005945A4" w:rsidRDefault="00B77B93">
      <w:pPr>
        <w:pStyle w:val="afc"/>
        <w:numPr>
          <w:ilvl w:val="0"/>
          <w:numId w:val="21"/>
        </w:numPr>
        <w:snapToGrid w:val="0"/>
        <w:spacing w:line="360" w:lineRule="auto"/>
        <w:ind w:firstLineChars="0" w:firstLine="6"/>
        <w:rPr>
          <w:rFonts w:ascii="宋体" w:hAnsi="宋体" w:cs="宋体"/>
          <w:sz w:val="24"/>
        </w:rPr>
      </w:pPr>
      <w:r>
        <w:rPr>
          <w:rFonts w:ascii="宋体" w:hAnsi="宋体" w:cs="宋体" w:hint="eastAsia"/>
          <w:sz w:val="24"/>
        </w:rPr>
        <w:t>乙方实施服务而与第三人之间发生的纠纷均由乙方负责处理并承担一切责任。</w:t>
      </w:r>
    </w:p>
    <w:p w14:paraId="2AFD41EB" w14:textId="77777777" w:rsidR="005945A4" w:rsidRDefault="00B77B93">
      <w:pPr>
        <w:snapToGrid w:val="0"/>
        <w:spacing w:line="360" w:lineRule="auto"/>
        <w:ind w:left="477" w:hangingChars="198" w:hanging="477"/>
        <w:rPr>
          <w:rFonts w:ascii="宋体" w:hAnsi="宋体"/>
          <w:sz w:val="24"/>
        </w:rPr>
      </w:pPr>
      <w:r>
        <w:rPr>
          <w:rFonts w:ascii="宋体" w:hAnsi="宋体" w:hint="eastAsia"/>
          <w:b/>
          <w:bCs/>
          <w:sz w:val="24"/>
        </w:rPr>
        <w:t>九、履约保证金</w:t>
      </w:r>
    </w:p>
    <w:p w14:paraId="50D6A49E"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521928">
        <w:rPr>
          <w:rFonts w:ascii="宋体" w:hAnsi="宋体" w:hint="eastAsia"/>
          <w:color w:val="000000" w:themeColor="text1"/>
          <w:sz w:val="24"/>
        </w:rPr>
        <w:t>成交结果公告发布之日起5个工作日内，</w:t>
      </w:r>
      <w:r>
        <w:rPr>
          <w:rFonts w:ascii="宋体" w:hAnsi="宋体" w:hint="eastAsia"/>
          <w:sz w:val="24"/>
        </w:rPr>
        <w:t>乙方须向甲方支付人民币合同总价的5%的履约保证金</w:t>
      </w:r>
      <w:r>
        <w:rPr>
          <w:rFonts w:hint="eastAsia"/>
          <w:sz w:val="24"/>
        </w:rPr>
        <w:t>（收款单位：广东省高明监狱，账号：</w:t>
      </w:r>
      <w:r>
        <w:rPr>
          <w:rFonts w:hint="eastAsia"/>
          <w:sz w:val="24"/>
        </w:rPr>
        <w:t>2013804519200003956</w:t>
      </w:r>
      <w:r>
        <w:rPr>
          <w:rFonts w:hint="eastAsia"/>
          <w:sz w:val="24"/>
        </w:rPr>
        <w:t>，开户行：广东省高明工行沧江支行，备注：</w:t>
      </w:r>
      <w:r>
        <w:rPr>
          <w:rFonts w:hint="eastAsia"/>
          <w:sz w:val="24"/>
        </w:rPr>
        <w:t>2</w:t>
      </w:r>
      <w:r>
        <w:rPr>
          <w:sz w:val="24"/>
        </w:rPr>
        <w:t>025</w:t>
      </w:r>
      <w:r>
        <w:rPr>
          <w:sz w:val="24"/>
        </w:rPr>
        <w:t>年广东司法行政系统警察节活动服务项目</w:t>
      </w:r>
      <w:r>
        <w:rPr>
          <w:rFonts w:hint="eastAsia"/>
          <w:sz w:val="24"/>
        </w:rPr>
        <w:t>）</w:t>
      </w:r>
      <w:r>
        <w:rPr>
          <w:rFonts w:ascii="宋体" w:hAnsi="宋体" w:hint="eastAsia"/>
          <w:sz w:val="24"/>
        </w:rPr>
        <w:t>，并凭履约保证金缴纳凭证、成交通知书与甲方签订合同。</w:t>
      </w:r>
    </w:p>
    <w:p w14:paraId="55762FD7"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乙方履约结束后，甲方在收到乙方书面申请并同意后，于15个工作日内将履约保证金一次性无息退回至乙方指定账户。如有超时或违反甲方相关管理规定造成损失的，甲方有权从履约保证金中扣除相关费用。</w:t>
      </w:r>
    </w:p>
    <w:p w14:paraId="32164145"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发生以下情形之一，经调查属实的，扣除20%履约保证金：</w:t>
      </w:r>
    </w:p>
    <w:p w14:paraId="1AD2B8B4" w14:textId="77777777" w:rsidR="005945A4" w:rsidRDefault="00B77B93">
      <w:pPr>
        <w:pStyle w:val="afc"/>
        <w:numPr>
          <w:ilvl w:val="0"/>
          <w:numId w:val="22"/>
        </w:numPr>
        <w:snapToGrid w:val="0"/>
        <w:spacing w:line="360" w:lineRule="auto"/>
        <w:ind w:firstLineChars="0"/>
        <w:rPr>
          <w:rFonts w:ascii="宋体" w:hAnsi="宋体"/>
          <w:sz w:val="24"/>
        </w:rPr>
      </w:pPr>
      <w:r>
        <w:rPr>
          <w:rFonts w:ascii="宋体" w:hAnsi="宋体" w:cs="宋体" w:hint="eastAsia"/>
          <w:sz w:val="24"/>
        </w:rPr>
        <w:t>未按甲方计划时间完成各项活动服务；</w:t>
      </w:r>
    </w:p>
    <w:p w14:paraId="2104938E" w14:textId="77777777" w:rsidR="005945A4" w:rsidRDefault="00B77B93">
      <w:pPr>
        <w:pStyle w:val="afc"/>
        <w:numPr>
          <w:ilvl w:val="0"/>
          <w:numId w:val="22"/>
        </w:numPr>
        <w:snapToGrid w:val="0"/>
        <w:spacing w:line="360" w:lineRule="auto"/>
        <w:ind w:firstLineChars="0"/>
        <w:rPr>
          <w:rFonts w:ascii="宋体" w:hAnsi="宋体"/>
          <w:sz w:val="24"/>
        </w:rPr>
      </w:pPr>
      <w:r>
        <w:rPr>
          <w:rFonts w:ascii="宋体" w:hAnsi="宋体" w:cs="宋体" w:hint="eastAsia"/>
          <w:sz w:val="24"/>
        </w:rPr>
        <w:t>未按甲方指定秩序完成各项活动服务；</w:t>
      </w:r>
    </w:p>
    <w:p w14:paraId="479D70F9" w14:textId="77777777" w:rsidR="005945A4" w:rsidRDefault="00B77B93">
      <w:pPr>
        <w:pStyle w:val="afc"/>
        <w:numPr>
          <w:ilvl w:val="0"/>
          <w:numId w:val="22"/>
        </w:numPr>
        <w:snapToGrid w:val="0"/>
        <w:spacing w:line="360" w:lineRule="auto"/>
        <w:ind w:firstLineChars="0"/>
        <w:rPr>
          <w:rFonts w:ascii="宋体" w:hAnsi="宋体"/>
          <w:sz w:val="24"/>
        </w:rPr>
      </w:pPr>
      <w:r>
        <w:rPr>
          <w:rFonts w:ascii="宋体" w:hAnsi="宋体" w:cs="宋体" w:hint="eastAsia"/>
          <w:sz w:val="24"/>
        </w:rPr>
        <w:t>乙方工作人员违反甲方各项管理规定；</w:t>
      </w:r>
    </w:p>
    <w:p w14:paraId="7E03D7BF" w14:textId="77777777" w:rsidR="005945A4" w:rsidRDefault="00B77B93">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发生以下情形之一，经调查属实的，扣除50%履约保证金：</w:t>
      </w:r>
    </w:p>
    <w:p w14:paraId="7478ABAD" w14:textId="77777777" w:rsidR="005945A4" w:rsidRDefault="00B77B93">
      <w:pPr>
        <w:pStyle w:val="afc"/>
        <w:numPr>
          <w:ilvl w:val="0"/>
          <w:numId w:val="23"/>
        </w:numPr>
        <w:snapToGrid w:val="0"/>
        <w:spacing w:line="360" w:lineRule="auto"/>
        <w:ind w:firstLineChars="0"/>
        <w:rPr>
          <w:rFonts w:ascii="宋体" w:hAnsi="宋体" w:cs="宋体"/>
          <w:sz w:val="24"/>
        </w:rPr>
      </w:pPr>
      <w:r>
        <w:rPr>
          <w:rFonts w:ascii="宋体" w:hAnsi="宋体" w:cs="宋体" w:hint="eastAsia"/>
          <w:sz w:val="24"/>
        </w:rPr>
        <w:t>乙方的服务人员不遵守甲方各项管理规定，或泄露甲方内部情况，造成社会不良影响。</w:t>
      </w:r>
    </w:p>
    <w:p w14:paraId="545EFE43" w14:textId="77777777" w:rsidR="005945A4" w:rsidRDefault="00B77B93">
      <w:pPr>
        <w:pStyle w:val="afc"/>
        <w:numPr>
          <w:ilvl w:val="0"/>
          <w:numId w:val="23"/>
        </w:numPr>
        <w:snapToGrid w:val="0"/>
        <w:spacing w:line="360" w:lineRule="auto"/>
        <w:ind w:firstLineChars="0"/>
        <w:rPr>
          <w:rFonts w:ascii="宋体" w:hAnsi="宋体"/>
          <w:sz w:val="24"/>
        </w:rPr>
      </w:pPr>
      <w:r>
        <w:rPr>
          <w:rFonts w:ascii="宋体" w:hAnsi="宋体" w:cs="宋体" w:hint="eastAsia"/>
          <w:sz w:val="24"/>
        </w:rPr>
        <w:t>乙方对服务人员和货物检查把关不严，造成现金、绳索、利器等危险品流入甲方单位，影响监管安全的。</w:t>
      </w:r>
    </w:p>
    <w:p w14:paraId="5B4D3844" w14:textId="77777777" w:rsidR="005945A4" w:rsidRDefault="00B77B93">
      <w:pPr>
        <w:snapToGrid w:val="0"/>
        <w:spacing w:line="360" w:lineRule="auto"/>
        <w:ind w:firstLineChars="200" w:firstLine="480"/>
        <w:rPr>
          <w:sz w:val="24"/>
        </w:rPr>
      </w:pPr>
      <w:r>
        <w:rPr>
          <w:sz w:val="24"/>
        </w:rPr>
        <w:t>5.</w:t>
      </w:r>
      <w:r>
        <w:rPr>
          <w:rFonts w:hint="eastAsia"/>
          <w:sz w:val="24"/>
        </w:rPr>
        <w:t>本履约保证金，在乙方不履行应承担的义务或因过失导致甲方或第三方损失而又拒绝承担赔偿责任时，甲方有权对保证金进行处置，如保证金数额不足以赔偿甲方或第三方损失时，甲方还有权继续对乙方进行追讨。</w:t>
      </w:r>
    </w:p>
    <w:p w14:paraId="3C746012" w14:textId="77777777" w:rsidR="005945A4" w:rsidRDefault="00B77B93">
      <w:pPr>
        <w:snapToGrid w:val="0"/>
        <w:spacing w:line="360" w:lineRule="auto"/>
        <w:ind w:firstLineChars="200" w:firstLine="480"/>
        <w:rPr>
          <w:sz w:val="24"/>
        </w:rPr>
      </w:pPr>
      <w:r>
        <w:rPr>
          <w:sz w:val="24"/>
        </w:rPr>
        <w:t>6.</w:t>
      </w:r>
      <w:r>
        <w:rPr>
          <w:rFonts w:hint="eastAsia"/>
          <w:sz w:val="24"/>
        </w:rPr>
        <w:t>如因受甲方的按合同约定扣减履约保证金，乙方须</w:t>
      </w:r>
      <w:r>
        <w:rPr>
          <w:rFonts w:hint="eastAsia"/>
          <w:sz w:val="24"/>
        </w:rPr>
        <w:t>3</w:t>
      </w:r>
      <w:r>
        <w:rPr>
          <w:rFonts w:hint="eastAsia"/>
          <w:sz w:val="24"/>
        </w:rPr>
        <w:t>个工作日内补足至原有金额，否则，将视为乙方毁约，甲方有权解除合同。</w:t>
      </w:r>
    </w:p>
    <w:p w14:paraId="3D1F9F8B" w14:textId="77777777" w:rsidR="005945A4" w:rsidRDefault="00B77B93">
      <w:pPr>
        <w:adjustRightInd w:val="0"/>
        <w:snapToGrid w:val="0"/>
        <w:spacing w:line="360" w:lineRule="auto"/>
        <w:jc w:val="left"/>
        <w:rPr>
          <w:sz w:val="22"/>
          <w:szCs w:val="22"/>
        </w:rPr>
      </w:pPr>
      <w:r>
        <w:rPr>
          <w:rFonts w:ascii="宋体" w:hAnsi="宋体" w:hint="eastAsia"/>
          <w:b/>
          <w:bCs/>
          <w:sz w:val="24"/>
        </w:rPr>
        <w:t>十、乙方管理要求</w:t>
      </w:r>
    </w:p>
    <w:p w14:paraId="013876A9" w14:textId="77777777" w:rsidR="005945A4" w:rsidRDefault="00B77B93">
      <w:pPr>
        <w:numPr>
          <w:ilvl w:val="255"/>
          <w:numId w:val="0"/>
        </w:numPr>
        <w:spacing w:line="360" w:lineRule="auto"/>
        <w:ind w:firstLineChars="200" w:firstLine="480"/>
        <w:rPr>
          <w:rFonts w:ascii="宋体" w:hAnsi="宋体"/>
          <w:color w:val="000000"/>
          <w:sz w:val="24"/>
          <w:szCs w:val="32"/>
        </w:rPr>
      </w:pPr>
      <w:r>
        <w:rPr>
          <w:rFonts w:ascii="宋体" w:hAnsi="宋体" w:hint="eastAsia"/>
          <w:color w:val="000000"/>
          <w:sz w:val="24"/>
          <w:szCs w:val="32"/>
        </w:rPr>
        <w:t>乙方有以下行为之一的，经调查属实的，甲方将立即解除相关供应合同，并依法追</w:t>
      </w:r>
      <w:r>
        <w:rPr>
          <w:rFonts w:ascii="宋体" w:hAnsi="宋体" w:hint="eastAsia"/>
          <w:color w:val="000000"/>
          <w:sz w:val="24"/>
          <w:szCs w:val="32"/>
        </w:rPr>
        <w:lastRenderedPageBreak/>
        <w:t>究乙方法律责任，履约保证金不予退还：</w:t>
      </w:r>
    </w:p>
    <w:p w14:paraId="6E2CD8BB" w14:textId="77777777" w:rsidR="005945A4" w:rsidRDefault="00B77B93">
      <w:pPr>
        <w:numPr>
          <w:ilvl w:val="255"/>
          <w:numId w:val="0"/>
        </w:numPr>
        <w:snapToGrid w:val="0"/>
        <w:spacing w:line="360" w:lineRule="auto"/>
        <w:ind w:firstLineChars="200" w:firstLine="480"/>
        <w:jc w:val="left"/>
        <w:rPr>
          <w:sz w:val="24"/>
        </w:rPr>
      </w:pPr>
      <w:r>
        <w:rPr>
          <w:rFonts w:hint="eastAsia"/>
          <w:sz w:val="24"/>
        </w:rPr>
        <w:t>1.</w:t>
      </w:r>
      <w:r>
        <w:rPr>
          <w:rFonts w:hint="eastAsia"/>
          <w:sz w:val="24"/>
        </w:rPr>
        <w:t>弄虚作假，提供虚假材料取得合同供应资格的；</w:t>
      </w:r>
    </w:p>
    <w:p w14:paraId="498365A3" w14:textId="77777777" w:rsidR="005945A4" w:rsidRDefault="00B77B93">
      <w:pPr>
        <w:numPr>
          <w:ilvl w:val="255"/>
          <w:numId w:val="0"/>
        </w:numPr>
        <w:snapToGrid w:val="0"/>
        <w:spacing w:line="360" w:lineRule="auto"/>
        <w:ind w:firstLineChars="200" w:firstLine="480"/>
        <w:jc w:val="left"/>
        <w:rPr>
          <w:sz w:val="24"/>
        </w:rPr>
      </w:pPr>
      <w:r>
        <w:rPr>
          <w:rFonts w:hint="eastAsia"/>
          <w:sz w:val="24"/>
        </w:rPr>
        <w:t>2.</w:t>
      </w:r>
      <w:r>
        <w:rPr>
          <w:rFonts w:hint="eastAsia"/>
          <w:sz w:val="24"/>
        </w:rPr>
        <w:t>合同有转包、分包行为的；</w:t>
      </w:r>
    </w:p>
    <w:p w14:paraId="50DEEC37" w14:textId="77777777" w:rsidR="005945A4" w:rsidRDefault="00B77B93">
      <w:pPr>
        <w:numPr>
          <w:ilvl w:val="255"/>
          <w:numId w:val="0"/>
        </w:numPr>
        <w:snapToGrid w:val="0"/>
        <w:spacing w:line="360" w:lineRule="auto"/>
        <w:ind w:firstLineChars="200" w:firstLine="480"/>
        <w:jc w:val="left"/>
        <w:rPr>
          <w:sz w:val="24"/>
        </w:rPr>
      </w:pPr>
      <w:r>
        <w:rPr>
          <w:rFonts w:hint="eastAsia"/>
          <w:sz w:val="24"/>
        </w:rPr>
        <w:t>3.</w:t>
      </w:r>
      <w:r>
        <w:rPr>
          <w:rFonts w:hint="eastAsia"/>
          <w:sz w:val="24"/>
        </w:rPr>
        <w:t>经营情况发生重大变更，已经不具备承接合同服务能力的；</w:t>
      </w:r>
    </w:p>
    <w:p w14:paraId="1318D732" w14:textId="77777777" w:rsidR="005945A4" w:rsidRDefault="00B77B93">
      <w:pPr>
        <w:numPr>
          <w:ilvl w:val="255"/>
          <w:numId w:val="0"/>
        </w:numPr>
        <w:snapToGrid w:val="0"/>
        <w:spacing w:line="360" w:lineRule="auto"/>
        <w:ind w:firstLineChars="200" w:firstLine="480"/>
        <w:jc w:val="left"/>
        <w:rPr>
          <w:sz w:val="24"/>
        </w:rPr>
      </w:pPr>
      <w:r>
        <w:rPr>
          <w:rFonts w:hint="eastAsia"/>
          <w:sz w:val="24"/>
        </w:rPr>
        <w:t>4.</w:t>
      </w:r>
      <w:r>
        <w:rPr>
          <w:rFonts w:hint="eastAsia"/>
          <w:sz w:val="24"/>
        </w:rPr>
        <w:t>无正当理由拒绝履行合同的；</w:t>
      </w:r>
    </w:p>
    <w:p w14:paraId="3B044B24" w14:textId="77777777" w:rsidR="005945A4" w:rsidRDefault="00B77B93">
      <w:pPr>
        <w:numPr>
          <w:ilvl w:val="255"/>
          <w:numId w:val="0"/>
        </w:numPr>
        <w:snapToGrid w:val="0"/>
        <w:spacing w:line="360" w:lineRule="auto"/>
        <w:ind w:firstLineChars="200" w:firstLine="480"/>
        <w:jc w:val="left"/>
        <w:rPr>
          <w:sz w:val="24"/>
        </w:rPr>
      </w:pPr>
      <w:r>
        <w:rPr>
          <w:rFonts w:hint="eastAsia"/>
          <w:sz w:val="24"/>
        </w:rPr>
        <w:t>5.</w:t>
      </w:r>
      <w:r>
        <w:rPr>
          <w:rFonts w:hint="eastAsia"/>
          <w:sz w:val="24"/>
        </w:rPr>
        <w:t>有行贿、给回扣等不正当竞争行为的；</w:t>
      </w:r>
    </w:p>
    <w:p w14:paraId="2EC383D6" w14:textId="77777777" w:rsidR="005945A4" w:rsidRDefault="00B77B93">
      <w:pPr>
        <w:numPr>
          <w:ilvl w:val="255"/>
          <w:numId w:val="0"/>
        </w:numPr>
        <w:snapToGrid w:val="0"/>
        <w:spacing w:line="360" w:lineRule="auto"/>
        <w:ind w:firstLineChars="200" w:firstLine="480"/>
        <w:jc w:val="left"/>
        <w:rPr>
          <w:sz w:val="24"/>
        </w:rPr>
      </w:pPr>
      <w:r>
        <w:rPr>
          <w:rFonts w:hint="eastAsia"/>
          <w:sz w:val="24"/>
        </w:rPr>
        <w:t>6.</w:t>
      </w:r>
      <w:r>
        <w:rPr>
          <w:rFonts w:hint="eastAsia"/>
          <w:sz w:val="24"/>
        </w:rPr>
        <w:t>所供应货物存在故意假冒伪劣行为的；</w:t>
      </w:r>
    </w:p>
    <w:p w14:paraId="1DA587D4" w14:textId="2E3BF10F" w:rsidR="005945A4" w:rsidRDefault="00B77B93">
      <w:pPr>
        <w:numPr>
          <w:ilvl w:val="255"/>
          <w:numId w:val="0"/>
        </w:numPr>
        <w:snapToGrid w:val="0"/>
        <w:spacing w:line="360" w:lineRule="auto"/>
        <w:ind w:firstLineChars="200" w:firstLine="480"/>
        <w:jc w:val="left"/>
        <w:rPr>
          <w:sz w:val="24"/>
        </w:rPr>
      </w:pPr>
      <w:r>
        <w:rPr>
          <w:rFonts w:hint="eastAsia"/>
          <w:sz w:val="24"/>
        </w:rPr>
        <w:t>7.</w:t>
      </w:r>
      <w:r>
        <w:rPr>
          <w:rFonts w:hint="eastAsia"/>
          <w:sz w:val="24"/>
        </w:rPr>
        <w:t>因乙方原因导致发生安全事故的；</w:t>
      </w:r>
    </w:p>
    <w:p w14:paraId="5796646F" w14:textId="77777777" w:rsidR="005945A4" w:rsidRDefault="00B77B93">
      <w:pPr>
        <w:snapToGrid w:val="0"/>
        <w:spacing w:line="360" w:lineRule="auto"/>
        <w:rPr>
          <w:b/>
          <w:bCs/>
          <w:sz w:val="24"/>
        </w:rPr>
      </w:pPr>
      <w:r>
        <w:rPr>
          <w:rFonts w:hint="eastAsia"/>
          <w:b/>
          <w:bCs/>
          <w:sz w:val="24"/>
        </w:rPr>
        <w:t>十一、其他事项</w:t>
      </w:r>
    </w:p>
    <w:p w14:paraId="3F97E49E"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非经对方的书面同意，本合同双方都不得向第三人泄露本合同内容。</w:t>
      </w:r>
    </w:p>
    <w:p w14:paraId="412A69A0"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在合同履行过程中，若发生不可抗力而造成损失的，由双方协商解决。</w:t>
      </w:r>
    </w:p>
    <w:p w14:paraId="1322EC01"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活动过程中，任一方补充新的项目或提出较大范围的修改、变动方案，应经另一方同意后由双方另行签订补充合同，且补充合同与本合同具有同等法律效力。</w:t>
      </w:r>
    </w:p>
    <w:p w14:paraId="3DC4A3C7"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未经对方同意，合同任何一方不得单独终止合同的履行。本合同在履行过程中发生争议，双方应协商解决；协商不成的，任何一方均可向甲方所在地人民法院提起诉讼。</w:t>
      </w:r>
    </w:p>
    <w:p w14:paraId="3BCBD2B9"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本合同经双方签字盖章起生效；本合同附件为本合同的有效组成部分，与本合同具有同等法律效力。</w:t>
      </w:r>
    </w:p>
    <w:p w14:paraId="155FDD59" w14:textId="77777777" w:rsidR="005945A4" w:rsidRDefault="00B77B93">
      <w:pPr>
        <w:pStyle w:val="afc"/>
        <w:numPr>
          <w:ilvl w:val="1"/>
          <w:numId w:val="24"/>
        </w:numPr>
        <w:snapToGrid w:val="0"/>
        <w:spacing w:line="360" w:lineRule="auto"/>
        <w:ind w:left="284" w:firstLineChars="0" w:firstLine="142"/>
        <w:rPr>
          <w:rFonts w:ascii="宋体" w:hAnsi="宋体"/>
          <w:sz w:val="24"/>
        </w:rPr>
      </w:pPr>
      <w:r>
        <w:rPr>
          <w:rFonts w:ascii="宋体" w:hAnsi="宋体" w:cs="宋体" w:hint="eastAsia"/>
          <w:sz w:val="24"/>
        </w:rPr>
        <w:t>本合同一式陆份，甲方持肆份，乙方持贰份，具同等法律效力，自双方签字盖章后生效。</w:t>
      </w:r>
    </w:p>
    <w:p w14:paraId="19BB6684" w14:textId="77777777" w:rsidR="005945A4" w:rsidRDefault="005945A4">
      <w:pPr>
        <w:snapToGrid w:val="0"/>
        <w:spacing w:afterLines="50" w:after="156" w:line="360" w:lineRule="auto"/>
        <w:ind w:firstLineChars="200" w:firstLine="560"/>
        <w:rPr>
          <w:rFonts w:ascii="宋体" w:hAnsi="宋体"/>
          <w:sz w:val="28"/>
          <w:szCs w:val="28"/>
        </w:rPr>
      </w:pPr>
    </w:p>
    <w:p w14:paraId="45589EDC" w14:textId="77777777" w:rsidR="005945A4" w:rsidRDefault="00B77B93">
      <w:pPr>
        <w:spacing w:line="360" w:lineRule="auto"/>
        <w:rPr>
          <w:rFonts w:ascii="宋体" w:hAnsi="宋体"/>
          <w:b/>
          <w:sz w:val="24"/>
        </w:rPr>
      </w:pPr>
      <w:r>
        <w:rPr>
          <w:rFonts w:ascii="宋体" w:hAnsi="宋体" w:hint="eastAsia"/>
          <w:b/>
          <w:sz w:val="24"/>
        </w:rPr>
        <w:t>甲方（盖章）：                                乙方（盖章）：</w:t>
      </w:r>
    </w:p>
    <w:p w14:paraId="73D32DA5" w14:textId="77777777" w:rsidR="005945A4" w:rsidRDefault="00B77B93">
      <w:pPr>
        <w:spacing w:line="360" w:lineRule="auto"/>
        <w:rPr>
          <w:rFonts w:ascii="宋体" w:hAnsi="宋体"/>
          <w:b/>
          <w:sz w:val="24"/>
        </w:rPr>
      </w:pPr>
      <w:r>
        <w:rPr>
          <w:rFonts w:ascii="宋体" w:hAnsi="宋体" w:hint="eastAsia"/>
          <w:b/>
          <w:sz w:val="24"/>
        </w:rPr>
        <w:t xml:space="preserve">代表：                                        代表： </w:t>
      </w:r>
    </w:p>
    <w:p w14:paraId="078AF6F9" w14:textId="77777777" w:rsidR="005945A4" w:rsidRDefault="00B77B93">
      <w:pPr>
        <w:spacing w:line="360" w:lineRule="auto"/>
        <w:rPr>
          <w:rFonts w:ascii="宋体" w:hAnsi="宋体"/>
          <w:sz w:val="24"/>
        </w:rPr>
      </w:pPr>
      <w:r>
        <w:rPr>
          <w:rFonts w:ascii="宋体" w:hAnsi="宋体" w:hint="eastAsia"/>
          <w:sz w:val="24"/>
        </w:rPr>
        <w:t>签定地点：广东省高明监狱</w:t>
      </w:r>
    </w:p>
    <w:p w14:paraId="793174D0" w14:textId="77777777" w:rsidR="005945A4" w:rsidRDefault="00B77B93">
      <w:pPr>
        <w:spacing w:line="360" w:lineRule="auto"/>
        <w:rPr>
          <w:rFonts w:ascii="宋体" w:hAnsi="宋体"/>
          <w:sz w:val="24"/>
        </w:rPr>
      </w:pPr>
      <w:r>
        <w:rPr>
          <w:rFonts w:ascii="宋体" w:hAnsi="宋体" w:hint="eastAsia"/>
          <w:sz w:val="24"/>
        </w:rPr>
        <w:t xml:space="preserve">签定日期：      年     月     日          签定日期：       年     月     日    </w:t>
      </w:r>
    </w:p>
    <w:p w14:paraId="795B3EE7" w14:textId="77777777" w:rsidR="005945A4" w:rsidRDefault="00B77B93">
      <w:pPr>
        <w:spacing w:line="360" w:lineRule="auto"/>
        <w:rPr>
          <w:rFonts w:ascii="宋体" w:hAnsi="宋体"/>
          <w:sz w:val="24"/>
        </w:rPr>
      </w:pPr>
      <w:r>
        <w:rPr>
          <w:rFonts w:ascii="宋体" w:hAnsi="宋体" w:hint="eastAsia"/>
          <w:sz w:val="24"/>
        </w:rPr>
        <w:t xml:space="preserve">开户名称：广东省高明监狱                  开户名称： </w:t>
      </w:r>
    </w:p>
    <w:p w14:paraId="3C892120" w14:textId="77777777" w:rsidR="005945A4" w:rsidRDefault="00B77B93">
      <w:pPr>
        <w:spacing w:line="360" w:lineRule="auto"/>
        <w:rPr>
          <w:rFonts w:ascii="宋体" w:hAnsi="宋体"/>
          <w:sz w:val="24"/>
        </w:rPr>
      </w:pPr>
      <w:r>
        <w:rPr>
          <w:rFonts w:ascii="宋体" w:hAnsi="宋体" w:hint="eastAsia"/>
          <w:sz w:val="24"/>
        </w:rPr>
        <w:t xml:space="preserve">银行账号：2013804519200003956           </w:t>
      </w:r>
      <w:r>
        <w:rPr>
          <w:rFonts w:ascii="宋体" w:hAnsi="宋体"/>
          <w:sz w:val="24"/>
        </w:rPr>
        <w:t xml:space="preserve"> </w:t>
      </w:r>
      <w:r>
        <w:rPr>
          <w:rFonts w:ascii="宋体" w:hAnsi="宋体" w:hint="eastAsia"/>
          <w:sz w:val="24"/>
        </w:rPr>
        <w:t xml:space="preserve"> 银行账号： </w:t>
      </w:r>
    </w:p>
    <w:p w14:paraId="73C8902E" w14:textId="77777777" w:rsidR="005945A4" w:rsidRDefault="00B77B93">
      <w:pPr>
        <w:spacing w:line="360" w:lineRule="auto"/>
        <w:ind w:left="6960" w:hangingChars="2900" w:hanging="6960"/>
        <w:rPr>
          <w:rFonts w:ascii="宋体" w:hAnsi="宋体"/>
          <w:sz w:val="24"/>
        </w:rPr>
      </w:pPr>
      <w:r>
        <w:rPr>
          <w:rFonts w:ascii="宋体" w:hAnsi="宋体" w:hint="eastAsia"/>
          <w:sz w:val="24"/>
        </w:rPr>
        <w:t>开 户 行： 佛山市高明工行沧江支行         开 户 行：</w:t>
      </w:r>
    </w:p>
    <w:p w14:paraId="70502075" w14:textId="5A3A63A5" w:rsidR="005945A4" w:rsidRDefault="00B77B93">
      <w:pPr>
        <w:rPr>
          <w:rFonts w:asciiTheme="minorHAnsi" w:eastAsiaTheme="minorEastAsia" w:hAnsiTheme="minorHAnsi" w:cstheme="minorBidi"/>
          <w:szCs w:val="22"/>
        </w:rPr>
      </w:pPr>
      <w:r>
        <w:rPr>
          <w:rFonts w:ascii="宋体" w:hAnsi="宋体" w:hint="eastAsia"/>
          <w:sz w:val="24"/>
        </w:rPr>
        <w:t>联系电话：                                联系电话：</w:t>
      </w:r>
    </w:p>
    <w:sectPr w:rsidR="005945A4">
      <w:pgSz w:w="11906" w:h="16838"/>
      <w:pgMar w:top="1440" w:right="1286" w:bottom="1440" w:left="162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2F3C" w14:textId="77777777" w:rsidR="00935DB6" w:rsidRDefault="00935DB6">
      <w:r>
        <w:separator/>
      </w:r>
    </w:p>
  </w:endnote>
  <w:endnote w:type="continuationSeparator" w:id="0">
    <w:p w14:paraId="0947DB63" w14:textId="77777777" w:rsidR="00935DB6" w:rsidRDefault="0093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altName w:val="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802" w14:textId="77777777" w:rsidR="005945A4" w:rsidRDefault="00B77B93">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4FEECBAE" wp14:editId="1708C3F4">
          <wp:extent cx="341630" cy="262255"/>
          <wp:effectExtent l="0" t="0" r="127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- 31 -</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E70B" w14:textId="77777777" w:rsidR="00935DB6" w:rsidRDefault="00935DB6">
      <w:r>
        <w:separator/>
      </w:r>
    </w:p>
  </w:footnote>
  <w:footnote w:type="continuationSeparator" w:id="0">
    <w:p w14:paraId="49E17403" w14:textId="77777777" w:rsidR="00935DB6" w:rsidRDefault="0093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15" w14:textId="77777777" w:rsidR="005945A4" w:rsidRDefault="00B77B93">
    <w:pPr>
      <w:pStyle w:val="af0"/>
      <w:pBdr>
        <w:bottom w:val="single" w:sz="6" w:space="0" w:color="auto"/>
      </w:pBdr>
      <w:tabs>
        <w:tab w:val="clear" w:pos="4153"/>
        <w:tab w:val="clear" w:pos="8306"/>
        <w:tab w:val="left" w:pos="7288"/>
      </w:tabs>
      <w:topLinePunct/>
      <w:adjustRightInd w:val="0"/>
      <w:spacing w:line="240" w:lineRule="exact"/>
      <w:jc w:val="left"/>
      <w:rPr>
        <w:rFonts w:ascii="宋体" w:hAnsi="宋体"/>
        <w:bCs/>
        <w:color w:val="000000"/>
        <w:kern w:val="0"/>
      </w:rPr>
    </w:pPr>
    <w:r>
      <w:rPr>
        <w:rFonts w:hint="eastAsia"/>
        <w:bCs/>
        <w:color w:val="000000"/>
        <w:kern w:val="0"/>
      </w:rPr>
      <w:t>项目名称：</w:t>
    </w:r>
    <w:r>
      <w:rPr>
        <w:bCs/>
        <w:color w:val="000000"/>
        <w:kern w:val="0"/>
      </w:rPr>
      <w:t>广东省高明监狱承办</w:t>
    </w:r>
    <w:r>
      <w:rPr>
        <w:bCs/>
        <w:color w:val="000000"/>
        <w:kern w:val="0"/>
      </w:rPr>
      <w:t>2025</w:t>
    </w:r>
    <w:r>
      <w:rPr>
        <w:bCs/>
        <w:color w:val="000000"/>
        <w:kern w:val="0"/>
      </w:rPr>
      <w:t>年广东司法行政系统警察节活动服务项目</w:t>
    </w:r>
    <w:r>
      <w:rPr>
        <w:rFonts w:hint="eastAsia"/>
        <w:color w:val="000000"/>
        <w:kern w:val="0"/>
      </w:rPr>
      <w:t xml:space="preserve"> </w:t>
    </w:r>
    <w:r>
      <w:rPr>
        <w:color w:val="000000"/>
        <w:kern w:val="0"/>
      </w:rPr>
      <w:t xml:space="preserve">    </w:t>
    </w:r>
    <w:r>
      <w:rPr>
        <w:rFonts w:hint="eastAsia"/>
        <w:kern w:val="0"/>
      </w:rPr>
      <w:t>项目</w:t>
    </w:r>
    <w:r>
      <w:rPr>
        <w:rFonts w:ascii="宋体" w:hAnsi="宋体" w:hint="eastAsia"/>
        <w:kern w:val="0"/>
      </w:rPr>
      <w:t>编号：</w:t>
    </w:r>
    <w:r>
      <w:rPr>
        <w:rFonts w:ascii="宋体" w:hAnsi="宋体"/>
        <w:bCs/>
        <w:color w:val="000000"/>
        <w:kern w:val="0"/>
      </w:rPr>
      <w:t>0835P246002901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F9CC9E7D"/>
    <w:multiLevelType w:val="singleLevel"/>
    <w:tmpl w:val="F9CC9E7D"/>
    <w:lvl w:ilvl="0">
      <w:start w:val="1"/>
      <w:numFmt w:val="chineseCounting"/>
      <w:suff w:val="nothing"/>
      <w:lvlText w:val="%1、"/>
      <w:lvlJc w:val="left"/>
      <w:rPr>
        <w:rFonts w:hint="eastAsia"/>
        <w:sz w:val="24"/>
        <w:szCs w:val="24"/>
      </w:rPr>
    </w:lvl>
  </w:abstractNum>
  <w:abstractNum w:abstractNumId="2"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3"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4"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5"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7"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0"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4"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5" w15:restartNumberingAfterBreak="0">
    <w:nsid w:val="118F46A5"/>
    <w:multiLevelType w:val="multilevel"/>
    <w:tmpl w:val="118F46A5"/>
    <w:lvl w:ilvl="0">
      <w:start w:val="1"/>
      <w:numFmt w:val="decimal"/>
      <w:lvlText w:val="%1）"/>
      <w:lvlJc w:val="left"/>
      <w:pPr>
        <w:ind w:left="900" w:hanging="420"/>
      </w:pPr>
      <w:rPr>
        <w:rFonts w:asciiTheme="minorEastAsia" w:eastAsiaTheme="minorEastAsia" w:hAnsiTheme="minorEastAsia" w:cs="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C4D5AA0"/>
    <w:multiLevelType w:val="multilevel"/>
    <w:tmpl w:val="1C4D5AA0"/>
    <w:lvl w:ilvl="0">
      <w:start w:val="1"/>
      <w:numFmt w:val="decimal"/>
      <w:lvlText w:val="(%1)"/>
      <w:lvlJc w:val="left"/>
      <w:pPr>
        <w:ind w:left="1713"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2500E4C"/>
    <w:multiLevelType w:val="multilevel"/>
    <w:tmpl w:val="22500E4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3F53A1D"/>
    <w:multiLevelType w:val="multilevel"/>
    <w:tmpl w:val="23F53A1D"/>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60B1EC9"/>
    <w:multiLevelType w:val="multilevel"/>
    <w:tmpl w:val="260B1EC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DC6438A"/>
    <w:multiLevelType w:val="multilevel"/>
    <w:tmpl w:val="2DC6438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F21331"/>
    <w:multiLevelType w:val="multilevel"/>
    <w:tmpl w:val="5BF213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1B7615"/>
    <w:multiLevelType w:val="multilevel"/>
    <w:tmpl w:val="661B7615"/>
    <w:lvl w:ilvl="0">
      <w:start w:val="1"/>
      <w:numFmt w:val="decimal"/>
      <w:lvlText w:val="%1)"/>
      <w:lvlJc w:val="left"/>
      <w:pPr>
        <w:ind w:left="840" w:hanging="360"/>
      </w:pPr>
      <w:rPr>
        <w:rFonts w:hint="default"/>
      </w:rPr>
    </w:lvl>
    <w:lvl w:ilvl="1">
      <w:start w:val="1"/>
      <w:numFmt w:val="japaneseCounting"/>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6DF51260"/>
    <w:multiLevelType w:val="multilevel"/>
    <w:tmpl w:val="6DF5126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5"/>
  </w:num>
  <w:num w:numId="5">
    <w:abstractNumId w:val="4"/>
  </w:num>
  <w:num w:numId="6">
    <w:abstractNumId w:val="2"/>
  </w:num>
  <w:num w:numId="7">
    <w:abstractNumId w:val="6"/>
  </w:num>
  <w:num w:numId="8">
    <w:abstractNumId w:val="11"/>
  </w:num>
  <w:num w:numId="9">
    <w:abstractNumId w:val="8"/>
  </w:num>
  <w:num w:numId="10">
    <w:abstractNumId w:val="13"/>
  </w:num>
  <w:num w:numId="11">
    <w:abstractNumId w:val="7"/>
  </w:num>
  <w:num w:numId="12">
    <w:abstractNumId w:val="1"/>
  </w:num>
  <w:num w:numId="13">
    <w:abstractNumId w:val="23"/>
  </w:num>
  <w:num w:numId="14">
    <w:abstractNumId w:val="9"/>
  </w:num>
  <w:num w:numId="15">
    <w:abstractNumId w:val="12"/>
  </w:num>
  <w:num w:numId="16">
    <w:abstractNumId w:val="10"/>
  </w:num>
  <w:num w:numId="17">
    <w:abstractNumId w:val="0"/>
  </w:num>
  <w:num w:numId="18">
    <w:abstractNumId w:val="19"/>
  </w:num>
  <w:num w:numId="19">
    <w:abstractNumId w:val="17"/>
  </w:num>
  <w:num w:numId="20">
    <w:abstractNumId w:val="20"/>
  </w:num>
  <w:num w:numId="21">
    <w:abstractNumId w:val="21"/>
  </w:num>
  <w:num w:numId="22">
    <w:abstractNumId w:val="22"/>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2D11"/>
    <w:rsid w:val="000044EC"/>
    <w:rsid w:val="00011114"/>
    <w:rsid w:val="00014139"/>
    <w:rsid w:val="000141AB"/>
    <w:rsid w:val="0001695B"/>
    <w:rsid w:val="00022206"/>
    <w:rsid w:val="0002401F"/>
    <w:rsid w:val="00024022"/>
    <w:rsid w:val="00034C38"/>
    <w:rsid w:val="0004031A"/>
    <w:rsid w:val="00046B67"/>
    <w:rsid w:val="000506CC"/>
    <w:rsid w:val="00050D00"/>
    <w:rsid w:val="00051B63"/>
    <w:rsid w:val="00054E19"/>
    <w:rsid w:val="000567EB"/>
    <w:rsid w:val="00070B59"/>
    <w:rsid w:val="00071478"/>
    <w:rsid w:val="000733DD"/>
    <w:rsid w:val="000741BF"/>
    <w:rsid w:val="00084C91"/>
    <w:rsid w:val="000858B7"/>
    <w:rsid w:val="00085E8C"/>
    <w:rsid w:val="00087621"/>
    <w:rsid w:val="000876CF"/>
    <w:rsid w:val="00090563"/>
    <w:rsid w:val="000922A2"/>
    <w:rsid w:val="00096E87"/>
    <w:rsid w:val="000A1074"/>
    <w:rsid w:val="000A12FF"/>
    <w:rsid w:val="000A4D70"/>
    <w:rsid w:val="000A52B6"/>
    <w:rsid w:val="000B0338"/>
    <w:rsid w:val="000B262D"/>
    <w:rsid w:val="000B2BF1"/>
    <w:rsid w:val="000B50F3"/>
    <w:rsid w:val="000B6153"/>
    <w:rsid w:val="000C240C"/>
    <w:rsid w:val="000C362E"/>
    <w:rsid w:val="000C4CDD"/>
    <w:rsid w:val="000D218F"/>
    <w:rsid w:val="000F2096"/>
    <w:rsid w:val="000F4B5C"/>
    <w:rsid w:val="00115425"/>
    <w:rsid w:val="0012084F"/>
    <w:rsid w:val="001219F2"/>
    <w:rsid w:val="00122368"/>
    <w:rsid w:val="001441F2"/>
    <w:rsid w:val="00144A13"/>
    <w:rsid w:val="00145CCB"/>
    <w:rsid w:val="001465F5"/>
    <w:rsid w:val="00155CDB"/>
    <w:rsid w:val="00167027"/>
    <w:rsid w:val="0017343A"/>
    <w:rsid w:val="00175AFC"/>
    <w:rsid w:val="00180B7E"/>
    <w:rsid w:val="0018241F"/>
    <w:rsid w:val="00184603"/>
    <w:rsid w:val="00190ACC"/>
    <w:rsid w:val="00192A87"/>
    <w:rsid w:val="001955BF"/>
    <w:rsid w:val="001B243C"/>
    <w:rsid w:val="001B5D19"/>
    <w:rsid w:val="001B79A1"/>
    <w:rsid w:val="001C0475"/>
    <w:rsid w:val="001C46C1"/>
    <w:rsid w:val="001C51ED"/>
    <w:rsid w:val="001D0D91"/>
    <w:rsid w:val="001D15A0"/>
    <w:rsid w:val="001D1697"/>
    <w:rsid w:val="001D562F"/>
    <w:rsid w:val="001E52AD"/>
    <w:rsid w:val="001E737C"/>
    <w:rsid w:val="00210963"/>
    <w:rsid w:val="00212312"/>
    <w:rsid w:val="00221E60"/>
    <w:rsid w:val="00230621"/>
    <w:rsid w:val="00230BCF"/>
    <w:rsid w:val="00230F3D"/>
    <w:rsid w:val="0023101E"/>
    <w:rsid w:val="00234509"/>
    <w:rsid w:val="00234BF2"/>
    <w:rsid w:val="00241ABD"/>
    <w:rsid w:val="002422DD"/>
    <w:rsid w:val="0024588D"/>
    <w:rsid w:val="00246F83"/>
    <w:rsid w:val="002573F2"/>
    <w:rsid w:val="00257414"/>
    <w:rsid w:val="00257E4A"/>
    <w:rsid w:val="00265D5D"/>
    <w:rsid w:val="00265F45"/>
    <w:rsid w:val="002703DB"/>
    <w:rsid w:val="00274383"/>
    <w:rsid w:val="00281E58"/>
    <w:rsid w:val="0028371F"/>
    <w:rsid w:val="00283897"/>
    <w:rsid w:val="00292702"/>
    <w:rsid w:val="00293239"/>
    <w:rsid w:val="002A438B"/>
    <w:rsid w:val="002B05E2"/>
    <w:rsid w:val="002B5352"/>
    <w:rsid w:val="002B7665"/>
    <w:rsid w:val="002C122C"/>
    <w:rsid w:val="002C7E4F"/>
    <w:rsid w:val="002C7FAA"/>
    <w:rsid w:val="002D2B6B"/>
    <w:rsid w:val="002D45D2"/>
    <w:rsid w:val="002D51E3"/>
    <w:rsid w:val="002D62BF"/>
    <w:rsid w:val="002E2D60"/>
    <w:rsid w:val="002E3291"/>
    <w:rsid w:val="002E35F4"/>
    <w:rsid w:val="002F36FD"/>
    <w:rsid w:val="002F4E40"/>
    <w:rsid w:val="002F7B45"/>
    <w:rsid w:val="00300F3D"/>
    <w:rsid w:val="0030729E"/>
    <w:rsid w:val="00313D3F"/>
    <w:rsid w:val="0031592E"/>
    <w:rsid w:val="003166D3"/>
    <w:rsid w:val="0032124C"/>
    <w:rsid w:val="00321ED8"/>
    <w:rsid w:val="00321F6A"/>
    <w:rsid w:val="003309E8"/>
    <w:rsid w:val="00332134"/>
    <w:rsid w:val="00341271"/>
    <w:rsid w:val="00344468"/>
    <w:rsid w:val="003459B8"/>
    <w:rsid w:val="00346A03"/>
    <w:rsid w:val="0035371C"/>
    <w:rsid w:val="003568F0"/>
    <w:rsid w:val="00361F29"/>
    <w:rsid w:val="003638C3"/>
    <w:rsid w:val="0036632A"/>
    <w:rsid w:val="0036776D"/>
    <w:rsid w:val="003734C6"/>
    <w:rsid w:val="00374D49"/>
    <w:rsid w:val="00375037"/>
    <w:rsid w:val="00375B1F"/>
    <w:rsid w:val="0037663F"/>
    <w:rsid w:val="003862D6"/>
    <w:rsid w:val="003948D4"/>
    <w:rsid w:val="003A64B5"/>
    <w:rsid w:val="003A6EC8"/>
    <w:rsid w:val="003B1DDC"/>
    <w:rsid w:val="003C1E1C"/>
    <w:rsid w:val="003C593A"/>
    <w:rsid w:val="003C7913"/>
    <w:rsid w:val="003D696D"/>
    <w:rsid w:val="003F7217"/>
    <w:rsid w:val="00400A6D"/>
    <w:rsid w:val="00413F78"/>
    <w:rsid w:val="00415BE9"/>
    <w:rsid w:val="004239EC"/>
    <w:rsid w:val="004243DF"/>
    <w:rsid w:val="0042724A"/>
    <w:rsid w:val="00432E25"/>
    <w:rsid w:val="00435591"/>
    <w:rsid w:val="00435796"/>
    <w:rsid w:val="00440DC0"/>
    <w:rsid w:val="00441AC2"/>
    <w:rsid w:val="00445B6C"/>
    <w:rsid w:val="0045304B"/>
    <w:rsid w:val="00453563"/>
    <w:rsid w:val="0046272E"/>
    <w:rsid w:val="00467694"/>
    <w:rsid w:val="00471FD4"/>
    <w:rsid w:val="00481CD4"/>
    <w:rsid w:val="00487CB0"/>
    <w:rsid w:val="00490351"/>
    <w:rsid w:val="004A0662"/>
    <w:rsid w:val="004A287F"/>
    <w:rsid w:val="004B2EEF"/>
    <w:rsid w:val="004B624B"/>
    <w:rsid w:val="004C0857"/>
    <w:rsid w:val="004C1303"/>
    <w:rsid w:val="004C1B57"/>
    <w:rsid w:val="004C2D41"/>
    <w:rsid w:val="004C3920"/>
    <w:rsid w:val="004C5799"/>
    <w:rsid w:val="004D6F85"/>
    <w:rsid w:val="004F28C9"/>
    <w:rsid w:val="004F56BF"/>
    <w:rsid w:val="005021F2"/>
    <w:rsid w:val="00503DEC"/>
    <w:rsid w:val="005045C9"/>
    <w:rsid w:val="005048AA"/>
    <w:rsid w:val="00507A72"/>
    <w:rsid w:val="0051090C"/>
    <w:rsid w:val="00511D93"/>
    <w:rsid w:val="00512D21"/>
    <w:rsid w:val="00516698"/>
    <w:rsid w:val="005203E5"/>
    <w:rsid w:val="00521928"/>
    <w:rsid w:val="005249FB"/>
    <w:rsid w:val="0052604E"/>
    <w:rsid w:val="00526B00"/>
    <w:rsid w:val="005274B9"/>
    <w:rsid w:val="00530337"/>
    <w:rsid w:val="00535DE5"/>
    <w:rsid w:val="00537A4A"/>
    <w:rsid w:val="0054467D"/>
    <w:rsid w:val="00550ADD"/>
    <w:rsid w:val="00552945"/>
    <w:rsid w:val="0055371E"/>
    <w:rsid w:val="0055651F"/>
    <w:rsid w:val="00556636"/>
    <w:rsid w:val="00561693"/>
    <w:rsid w:val="00565EEE"/>
    <w:rsid w:val="00566647"/>
    <w:rsid w:val="00571FBE"/>
    <w:rsid w:val="005727A2"/>
    <w:rsid w:val="00575040"/>
    <w:rsid w:val="00577697"/>
    <w:rsid w:val="005934E2"/>
    <w:rsid w:val="005945A4"/>
    <w:rsid w:val="00597473"/>
    <w:rsid w:val="005A3BD7"/>
    <w:rsid w:val="005A479F"/>
    <w:rsid w:val="005A4F30"/>
    <w:rsid w:val="005A6695"/>
    <w:rsid w:val="005B00B0"/>
    <w:rsid w:val="005B44D5"/>
    <w:rsid w:val="005C6F67"/>
    <w:rsid w:val="005D05CB"/>
    <w:rsid w:val="005E0FAD"/>
    <w:rsid w:val="005E16E4"/>
    <w:rsid w:val="005E4972"/>
    <w:rsid w:val="005E4E66"/>
    <w:rsid w:val="005E5FA4"/>
    <w:rsid w:val="005E75D1"/>
    <w:rsid w:val="005F1881"/>
    <w:rsid w:val="005F1A90"/>
    <w:rsid w:val="005F2F24"/>
    <w:rsid w:val="005F5092"/>
    <w:rsid w:val="005F5E27"/>
    <w:rsid w:val="006031AA"/>
    <w:rsid w:val="00604666"/>
    <w:rsid w:val="00610322"/>
    <w:rsid w:val="006115EF"/>
    <w:rsid w:val="006142C9"/>
    <w:rsid w:val="00620735"/>
    <w:rsid w:val="00621DCF"/>
    <w:rsid w:val="00623371"/>
    <w:rsid w:val="006246E4"/>
    <w:rsid w:val="006252B6"/>
    <w:rsid w:val="00627203"/>
    <w:rsid w:val="00631330"/>
    <w:rsid w:val="00631769"/>
    <w:rsid w:val="00632F72"/>
    <w:rsid w:val="006341D4"/>
    <w:rsid w:val="0063427E"/>
    <w:rsid w:val="00636D26"/>
    <w:rsid w:val="006418B4"/>
    <w:rsid w:val="00642DD7"/>
    <w:rsid w:val="00646C52"/>
    <w:rsid w:val="00650B32"/>
    <w:rsid w:val="00653EFB"/>
    <w:rsid w:val="00655958"/>
    <w:rsid w:val="00657F87"/>
    <w:rsid w:val="00662E28"/>
    <w:rsid w:val="006636B3"/>
    <w:rsid w:val="00665677"/>
    <w:rsid w:val="006737D7"/>
    <w:rsid w:val="00674554"/>
    <w:rsid w:val="006754E3"/>
    <w:rsid w:val="00684875"/>
    <w:rsid w:val="0068693F"/>
    <w:rsid w:val="006931B7"/>
    <w:rsid w:val="006A0F25"/>
    <w:rsid w:val="006A4E82"/>
    <w:rsid w:val="006B2EDF"/>
    <w:rsid w:val="006C2EB8"/>
    <w:rsid w:val="006C3282"/>
    <w:rsid w:val="006D62B6"/>
    <w:rsid w:val="006D70E8"/>
    <w:rsid w:val="006E60EB"/>
    <w:rsid w:val="006E77E0"/>
    <w:rsid w:val="006F4329"/>
    <w:rsid w:val="00702EB0"/>
    <w:rsid w:val="00710EEC"/>
    <w:rsid w:val="00715030"/>
    <w:rsid w:val="007264D7"/>
    <w:rsid w:val="0073264E"/>
    <w:rsid w:val="00741EE1"/>
    <w:rsid w:val="00756A1D"/>
    <w:rsid w:val="00761392"/>
    <w:rsid w:val="00762E30"/>
    <w:rsid w:val="007808AE"/>
    <w:rsid w:val="00786B30"/>
    <w:rsid w:val="007A4F6E"/>
    <w:rsid w:val="007B2E92"/>
    <w:rsid w:val="007B69FD"/>
    <w:rsid w:val="007C04EC"/>
    <w:rsid w:val="007C4B5C"/>
    <w:rsid w:val="007C6E44"/>
    <w:rsid w:val="007D24FE"/>
    <w:rsid w:val="007D5B56"/>
    <w:rsid w:val="007F4F30"/>
    <w:rsid w:val="007F757B"/>
    <w:rsid w:val="007F7B42"/>
    <w:rsid w:val="0080266D"/>
    <w:rsid w:val="00803628"/>
    <w:rsid w:val="00805AF5"/>
    <w:rsid w:val="008075B0"/>
    <w:rsid w:val="00817417"/>
    <w:rsid w:val="008304D6"/>
    <w:rsid w:val="00833C3A"/>
    <w:rsid w:val="00833C4B"/>
    <w:rsid w:val="0084183B"/>
    <w:rsid w:val="00841D63"/>
    <w:rsid w:val="008467AA"/>
    <w:rsid w:val="008609EB"/>
    <w:rsid w:val="008629A7"/>
    <w:rsid w:val="00871D34"/>
    <w:rsid w:val="008729A5"/>
    <w:rsid w:val="00881D83"/>
    <w:rsid w:val="00885AF1"/>
    <w:rsid w:val="00886E9C"/>
    <w:rsid w:val="008908B4"/>
    <w:rsid w:val="00892CBB"/>
    <w:rsid w:val="008A2E1E"/>
    <w:rsid w:val="008A44FD"/>
    <w:rsid w:val="008A5F80"/>
    <w:rsid w:val="008A6A1A"/>
    <w:rsid w:val="008A7D25"/>
    <w:rsid w:val="008B46B0"/>
    <w:rsid w:val="008C16BF"/>
    <w:rsid w:val="008C2B42"/>
    <w:rsid w:val="008C4CD1"/>
    <w:rsid w:val="008D5AFB"/>
    <w:rsid w:val="008D6E56"/>
    <w:rsid w:val="008E1265"/>
    <w:rsid w:val="008E1E42"/>
    <w:rsid w:val="008E3F0C"/>
    <w:rsid w:val="008E4C7A"/>
    <w:rsid w:val="008E6275"/>
    <w:rsid w:val="008F5A3B"/>
    <w:rsid w:val="009007B7"/>
    <w:rsid w:val="00905197"/>
    <w:rsid w:val="0091759D"/>
    <w:rsid w:val="00927B64"/>
    <w:rsid w:val="00932578"/>
    <w:rsid w:val="00935DB6"/>
    <w:rsid w:val="00935FC5"/>
    <w:rsid w:val="00941D8F"/>
    <w:rsid w:val="00944EF0"/>
    <w:rsid w:val="00953976"/>
    <w:rsid w:val="00953A32"/>
    <w:rsid w:val="0095478C"/>
    <w:rsid w:val="00955FCF"/>
    <w:rsid w:val="00964210"/>
    <w:rsid w:val="00964DA0"/>
    <w:rsid w:val="00972F1B"/>
    <w:rsid w:val="009769F0"/>
    <w:rsid w:val="00983068"/>
    <w:rsid w:val="009845DF"/>
    <w:rsid w:val="00986B43"/>
    <w:rsid w:val="0098738F"/>
    <w:rsid w:val="009940AE"/>
    <w:rsid w:val="00997FAE"/>
    <w:rsid w:val="009A1910"/>
    <w:rsid w:val="009A41AF"/>
    <w:rsid w:val="009A42AD"/>
    <w:rsid w:val="009B252F"/>
    <w:rsid w:val="009B386C"/>
    <w:rsid w:val="009B5359"/>
    <w:rsid w:val="009C06B6"/>
    <w:rsid w:val="009C4337"/>
    <w:rsid w:val="009C5658"/>
    <w:rsid w:val="009C6EA7"/>
    <w:rsid w:val="009E27DE"/>
    <w:rsid w:val="009E7DBB"/>
    <w:rsid w:val="009F0E83"/>
    <w:rsid w:val="009F209A"/>
    <w:rsid w:val="00A06327"/>
    <w:rsid w:val="00A11B5F"/>
    <w:rsid w:val="00A12DDD"/>
    <w:rsid w:val="00A1774E"/>
    <w:rsid w:val="00A37BEF"/>
    <w:rsid w:val="00A4146B"/>
    <w:rsid w:val="00A50DFF"/>
    <w:rsid w:val="00A55809"/>
    <w:rsid w:val="00A618C2"/>
    <w:rsid w:val="00A61C1E"/>
    <w:rsid w:val="00A65BEE"/>
    <w:rsid w:val="00A74D8C"/>
    <w:rsid w:val="00A83FA5"/>
    <w:rsid w:val="00A905A2"/>
    <w:rsid w:val="00A9388A"/>
    <w:rsid w:val="00A94828"/>
    <w:rsid w:val="00AA38CE"/>
    <w:rsid w:val="00AA38EB"/>
    <w:rsid w:val="00AA7C97"/>
    <w:rsid w:val="00AB03DA"/>
    <w:rsid w:val="00AB606C"/>
    <w:rsid w:val="00AC490F"/>
    <w:rsid w:val="00AC57EF"/>
    <w:rsid w:val="00AC6778"/>
    <w:rsid w:val="00AE1141"/>
    <w:rsid w:val="00AE705D"/>
    <w:rsid w:val="00AF548C"/>
    <w:rsid w:val="00B003D4"/>
    <w:rsid w:val="00B05E76"/>
    <w:rsid w:val="00B07CC2"/>
    <w:rsid w:val="00B1174E"/>
    <w:rsid w:val="00B12689"/>
    <w:rsid w:val="00B132E6"/>
    <w:rsid w:val="00B17E7B"/>
    <w:rsid w:val="00B21F4F"/>
    <w:rsid w:val="00B25160"/>
    <w:rsid w:val="00B26BC3"/>
    <w:rsid w:val="00B27271"/>
    <w:rsid w:val="00B27D44"/>
    <w:rsid w:val="00B30890"/>
    <w:rsid w:val="00B31105"/>
    <w:rsid w:val="00B34611"/>
    <w:rsid w:val="00B4064C"/>
    <w:rsid w:val="00B46DD0"/>
    <w:rsid w:val="00B557C9"/>
    <w:rsid w:val="00B65F9C"/>
    <w:rsid w:val="00B66D92"/>
    <w:rsid w:val="00B73F07"/>
    <w:rsid w:val="00B77381"/>
    <w:rsid w:val="00B77B93"/>
    <w:rsid w:val="00B86864"/>
    <w:rsid w:val="00B90A1D"/>
    <w:rsid w:val="00B90B2E"/>
    <w:rsid w:val="00B918D7"/>
    <w:rsid w:val="00B94EA8"/>
    <w:rsid w:val="00B95C57"/>
    <w:rsid w:val="00B9690A"/>
    <w:rsid w:val="00B96E77"/>
    <w:rsid w:val="00BA020D"/>
    <w:rsid w:val="00BA6519"/>
    <w:rsid w:val="00BB119F"/>
    <w:rsid w:val="00BB2756"/>
    <w:rsid w:val="00BB54F5"/>
    <w:rsid w:val="00BC2FC9"/>
    <w:rsid w:val="00BD010E"/>
    <w:rsid w:val="00BD4135"/>
    <w:rsid w:val="00BD67BE"/>
    <w:rsid w:val="00BE65C4"/>
    <w:rsid w:val="00BF2CBA"/>
    <w:rsid w:val="00BF47AC"/>
    <w:rsid w:val="00BF7CC2"/>
    <w:rsid w:val="00C02AB3"/>
    <w:rsid w:val="00C05DE9"/>
    <w:rsid w:val="00C10DFB"/>
    <w:rsid w:val="00C10F01"/>
    <w:rsid w:val="00C11C44"/>
    <w:rsid w:val="00C12195"/>
    <w:rsid w:val="00C1490E"/>
    <w:rsid w:val="00C36149"/>
    <w:rsid w:val="00C373E0"/>
    <w:rsid w:val="00C45BA9"/>
    <w:rsid w:val="00C46E39"/>
    <w:rsid w:val="00C57783"/>
    <w:rsid w:val="00C608E3"/>
    <w:rsid w:val="00C62619"/>
    <w:rsid w:val="00C63318"/>
    <w:rsid w:val="00C6542D"/>
    <w:rsid w:val="00C67448"/>
    <w:rsid w:val="00C74647"/>
    <w:rsid w:val="00C75E44"/>
    <w:rsid w:val="00C75FA0"/>
    <w:rsid w:val="00C827DA"/>
    <w:rsid w:val="00C9152D"/>
    <w:rsid w:val="00C92430"/>
    <w:rsid w:val="00C92AA5"/>
    <w:rsid w:val="00C96BD4"/>
    <w:rsid w:val="00CA7919"/>
    <w:rsid w:val="00CB3497"/>
    <w:rsid w:val="00CB3C5C"/>
    <w:rsid w:val="00CB5F5D"/>
    <w:rsid w:val="00CC00B0"/>
    <w:rsid w:val="00CD0DF7"/>
    <w:rsid w:val="00CD469D"/>
    <w:rsid w:val="00CD782C"/>
    <w:rsid w:val="00CE0D10"/>
    <w:rsid w:val="00CF05BC"/>
    <w:rsid w:val="00D02BFD"/>
    <w:rsid w:val="00D05331"/>
    <w:rsid w:val="00D1110D"/>
    <w:rsid w:val="00D26917"/>
    <w:rsid w:val="00D27D4B"/>
    <w:rsid w:val="00D31A79"/>
    <w:rsid w:val="00D40EEF"/>
    <w:rsid w:val="00D43660"/>
    <w:rsid w:val="00D450DA"/>
    <w:rsid w:val="00D45D3C"/>
    <w:rsid w:val="00D50AA5"/>
    <w:rsid w:val="00D5563E"/>
    <w:rsid w:val="00D56AC8"/>
    <w:rsid w:val="00D57DF0"/>
    <w:rsid w:val="00D6027B"/>
    <w:rsid w:val="00D607FA"/>
    <w:rsid w:val="00D658A2"/>
    <w:rsid w:val="00D6715A"/>
    <w:rsid w:val="00D76043"/>
    <w:rsid w:val="00D76647"/>
    <w:rsid w:val="00D770C7"/>
    <w:rsid w:val="00D910E0"/>
    <w:rsid w:val="00D92502"/>
    <w:rsid w:val="00DB17F2"/>
    <w:rsid w:val="00DB2764"/>
    <w:rsid w:val="00DD1EC2"/>
    <w:rsid w:val="00DD405F"/>
    <w:rsid w:val="00DD5096"/>
    <w:rsid w:val="00DD702B"/>
    <w:rsid w:val="00DE5BB3"/>
    <w:rsid w:val="00DE7608"/>
    <w:rsid w:val="00DF1F15"/>
    <w:rsid w:val="00DF32CE"/>
    <w:rsid w:val="00DF5289"/>
    <w:rsid w:val="00DF6AB3"/>
    <w:rsid w:val="00E01405"/>
    <w:rsid w:val="00E02755"/>
    <w:rsid w:val="00E07337"/>
    <w:rsid w:val="00E134D2"/>
    <w:rsid w:val="00E1478D"/>
    <w:rsid w:val="00E172B1"/>
    <w:rsid w:val="00E17910"/>
    <w:rsid w:val="00E21121"/>
    <w:rsid w:val="00E243CB"/>
    <w:rsid w:val="00E24DB8"/>
    <w:rsid w:val="00E253D8"/>
    <w:rsid w:val="00E26DDC"/>
    <w:rsid w:val="00E428A2"/>
    <w:rsid w:val="00E44136"/>
    <w:rsid w:val="00E527CE"/>
    <w:rsid w:val="00E62096"/>
    <w:rsid w:val="00E6333C"/>
    <w:rsid w:val="00E654FF"/>
    <w:rsid w:val="00E65637"/>
    <w:rsid w:val="00E664BB"/>
    <w:rsid w:val="00E670A7"/>
    <w:rsid w:val="00E71EE6"/>
    <w:rsid w:val="00E728CB"/>
    <w:rsid w:val="00E73A6E"/>
    <w:rsid w:val="00E7485D"/>
    <w:rsid w:val="00E75787"/>
    <w:rsid w:val="00E7727B"/>
    <w:rsid w:val="00E803A3"/>
    <w:rsid w:val="00E904CF"/>
    <w:rsid w:val="00E90CFC"/>
    <w:rsid w:val="00EA39C8"/>
    <w:rsid w:val="00EA6203"/>
    <w:rsid w:val="00EA7449"/>
    <w:rsid w:val="00EA7F67"/>
    <w:rsid w:val="00EB3DE8"/>
    <w:rsid w:val="00EB5021"/>
    <w:rsid w:val="00EB5657"/>
    <w:rsid w:val="00EC4047"/>
    <w:rsid w:val="00EC6025"/>
    <w:rsid w:val="00EC7694"/>
    <w:rsid w:val="00ED2B7D"/>
    <w:rsid w:val="00ED7611"/>
    <w:rsid w:val="00EE7F2A"/>
    <w:rsid w:val="00EF14DC"/>
    <w:rsid w:val="00EF4DC4"/>
    <w:rsid w:val="00F053E1"/>
    <w:rsid w:val="00F11F32"/>
    <w:rsid w:val="00F138C6"/>
    <w:rsid w:val="00F148AE"/>
    <w:rsid w:val="00F22B1A"/>
    <w:rsid w:val="00F239BD"/>
    <w:rsid w:val="00F24A80"/>
    <w:rsid w:val="00F2736D"/>
    <w:rsid w:val="00F41016"/>
    <w:rsid w:val="00F422AA"/>
    <w:rsid w:val="00F52917"/>
    <w:rsid w:val="00F6497B"/>
    <w:rsid w:val="00F70CC2"/>
    <w:rsid w:val="00F824B9"/>
    <w:rsid w:val="00F85914"/>
    <w:rsid w:val="00F87D22"/>
    <w:rsid w:val="00F92F63"/>
    <w:rsid w:val="00F93D07"/>
    <w:rsid w:val="00FB4602"/>
    <w:rsid w:val="00FB4C40"/>
    <w:rsid w:val="00FB57CA"/>
    <w:rsid w:val="00FB63D4"/>
    <w:rsid w:val="00FC0FBC"/>
    <w:rsid w:val="00FC3D17"/>
    <w:rsid w:val="00FC78D9"/>
    <w:rsid w:val="00FD7E76"/>
    <w:rsid w:val="00FE6B54"/>
    <w:rsid w:val="00FF62DB"/>
    <w:rsid w:val="055644E4"/>
    <w:rsid w:val="09146371"/>
    <w:rsid w:val="09590F21"/>
    <w:rsid w:val="0C4E3695"/>
    <w:rsid w:val="0E3E5A73"/>
    <w:rsid w:val="11BF6ECB"/>
    <w:rsid w:val="12AC2D94"/>
    <w:rsid w:val="1B6C2C88"/>
    <w:rsid w:val="1DD22107"/>
    <w:rsid w:val="23A97D47"/>
    <w:rsid w:val="24F35DF6"/>
    <w:rsid w:val="255A0F8D"/>
    <w:rsid w:val="261C26E6"/>
    <w:rsid w:val="290A275E"/>
    <w:rsid w:val="2A4B359A"/>
    <w:rsid w:val="2CAB4F54"/>
    <w:rsid w:val="2E1017EF"/>
    <w:rsid w:val="2FF70277"/>
    <w:rsid w:val="3DE418E4"/>
    <w:rsid w:val="435B04D5"/>
    <w:rsid w:val="44B33DBE"/>
    <w:rsid w:val="468330CD"/>
    <w:rsid w:val="469079EF"/>
    <w:rsid w:val="47626560"/>
    <w:rsid w:val="4AC35735"/>
    <w:rsid w:val="4E6D661F"/>
    <w:rsid w:val="4EBD3D49"/>
    <w:rsid w:val="53DD49B3"/>
    <w:rsid w:val="55173EF5"/>
    <w:rsid w:val="552D2D4B"/>
    <w:rsid w:val="563546B0"/>
    <w:rsid w:val="56A1616C"/>
    <w:rsid w:val="587B657A"/>
    <w:rsid w:val="5B2948D1"/>
    <w:rsid w:val="5B490B80"/>
    <w:rsid w:val="5CCE757F"/>
    <w:rsid w:val="60D137F6"/>
    <w:rsid w:val="670A057B"/>
    <w:rsid w:val="695F3F8A"/>
    <w:rsid w:val="6EA66996"/>
    <w:rsid w:val="70675850"/>
    <w:rsid w:val="70BA2A34"/>
    <w:rsid w:val="713F6065"/>
    <w:rsid w:val="79D22D0F"/>
    <w:rsid w:val="7A664E53"/>
    <w:rsid w:val="7B334F2B"/>
    <w:rsid w:val="7BFD36FB"/>
    <w:rsid w:val="7F14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9F3441"/>
  <w15:docId w15:val="{58A3F9AA-7224-4C19-9812-37AB6B15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semiHidden/>
    <w:unhideWhenUsed/>
    <w:qFormat/>
    <w:pPr>
      <w:spacing w:after="120"/>
    </w:pPr>
  </w:style>
  <w:style w:type="paragraph" w:styleId="a9">
    <w:name w:val="Plain Text"/>
    <w:basedOn w:val="a"/>
    <w:link w:val="11"/>
    <w:qFormat/>
    <w:rPr>
      <w:rFonts w:ascii="宋体" w:hAnsi="Courier New"/>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060"/>
      </w:tabs>
      <w:spacing w:line="500" w:lineRule="exact"/>
    </w:pPr>
    <w:rPr>
      <w:rFonts w:ascii="宋体" w:hAnsi="宋体" w:cs="宋体"/>
      <w:b/>
      <w:bCs/>
      <w:sz w:val="24"/>
      <w:szCs w:val="32"/>
    </w:rPr>
  </w:style>
  <w:style w:type="paragraph" w:styleId="TOC2">
    <w:name w:val="toc 2"/>
    <w:basedOn w:val="a"/>
    <w:next w:val="a"/>
    <w:uiPriority w:val="39"/>
    <w:unhideWhenUsed/>
    <w:qFormat/>
    <w:pPr>
      <w:ind w:leftChars="200" w:left="420"/>
    </w:pPr>
  </w:style>
  <w:style w:type="paragraph" w:styleId="af2">
    <w:name w:val="Normal (Web)"/>
    <w:basedOn w:val="a"/>
    <w:link w:val="af3"/>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paragraph" w:styleId="af4">
    <w:name w:val="annotation subject"/>
    <w:basedOn w:val="a5"/>
    <w:next w:val="a5"/>
    <w:link w:val="af5"/>
    <w:uiPriority w:val="99"/>
    <w:semiHidden/>
    <w:unhideWhenUsed/>
    <w:qFormat/>
    <w:rPr>
      <w:b/>
      <w:bCs/>
    </w:rPr>
  </w:style>
  <w:style w:type="paragraph" w:styleId="af6">
    <w:name w:val="Body Text First Indent"/>
    <w:basedOn w:val="a7"/>
    <w:link w:val="af7"/>
    <w:uiPriority w:val="99"/>
    <w:semiHidden/>
    <w:unhideWhenUsed/>
    <w:qFormat/>
    <w:pPr>
      <w:ind w:firstLineChars="100" w:firstLine="420"/>
    </w:pPr>
  </w:style>
  <w:style w:type="character" w:styleId="af8">
    <w:name w:val="Strong"/>
    <w:qFormat/>
    <w:rPr>
      <w:rFonts w:ascii="Times New Roman" w:eastAsia="Yu Mincho Light" w:hAnsi="Times New Roman" w:cs="Times New Roman"/>
      <w:b/>
      <w:bCs/>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semiHidden/>
    <w:qFormat/>
    <w:rPr>
      <w:rFonts w:ascii="Times New Roman" w:eastAsia="宋体" w:hAnsi="Times New Roman" w:cs="Times New Roman"/>
      <w:szCs w:val="24"/>
    </w:rPr>
  </w:style>
  <w:style w:type="character" w:customStyle="1" w:styleId="a8">
    <w:name w:val="正文文本 字符"/>
    <w:basedOn w:val="a0"/>
    <w:link w:val="a7"/>
    <w:semiHidden/>
    <w:qFormat/>
    <w:rPr>
      <w:rFonts w:ascii="Times New Roman" w:eastAsia="宋体" w:hAnsi="Times New Roman" w:cs="Times New Roman"/>
      <w:szCs w:val="24"/>
    </w:rPr>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c">
    <w:name w:val="List Paragraph"/>
    <w:basedOn w:val="a"/>
    <w:link w:val="12"/>
    <w:uiPriority w:val="34"/>
    <w:qFormat/>
    <w:pPr>
      <w:ind w:firstLineChars="200" w:firstLine="420"/>
    </w:p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afd">
    <w:name w:val="纯文本 字符"/>
    <w:basedOn w:val="a0"/>
    <w:qFormat/>
    <w:rPr>
      <w:rFonts w:asciiTheme="minorEastAsia" w:hAnsi="Courier New" w:cs="Courier New"/>
      <w:szCs w:val="24"/>
    </w:rPr>
  </w:style>
  <w:style w:type="character" w:customStyle="1" w:styleId="11">
    <w:name w:val="纯文本 字符1"/>
    <w:link w:val="a9"/>
    <w:qFormat/>
    <w:rPr>
      <w:rFonts w:ascii="宋体" w:eastAsia="宋体" w:hAnsi="Courier New" w:cs="Times New Roman"/>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f5">
    <w:name w:val="批注主题 字符"/>
    <w:basedOn w:val="a6"/>
    <w:link w:val="af4"/>
    <w:uiPriority w:val="99"/>
    <w:semiHidden/>
    <w:qFormat/>
    <w:rPr>
      <w:rFonts w:ascii="Times New Roman" w:eastAsia="宋体" w:hAnsi="Times New Roman" w:cs="Times New Roman"/>
      <w:b/>
      <w:bCs/>
      <w:szCs w:val="24"/>
    </w:rPr>
  </w:style>
  <w:style w:type="character" w:customStyle="1" w:styleId="12">
    <w:name w:val="列表段落 字符1"/>
    <w:link w:val="afc"/>
    <w:uiPriority w:val="99"/>
    <w:qFormat/>
    <w:rPr>
      <w:rFonts w:ascii="Times New Roman" w:eastAsia="宋体" w:hAnsi="Times New Roman" w:cs="Times New Roman"/>
      <w:szCs w:val="24"/>
    </w:rPr>
  </w:style>
  <w:style w:type="character" w:customStyle="1" w:styleId="NormalCharacter">
    <w:name w:val="NormalCharacter"/>
    <w:qFormat/>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afe">
    <w:name w:val="列表段落 字符"/>
    <w:uiPriority w:val="34"/>
    <w:qFormat/>
    <w:rPr>
      <w:rFonts w:ascii="Times New Roman" w:eastAsia="宋体" w:hAnsi="Times New Roman" w:cs="Times New Roman"/>
      <w:szCs w:val="24"/>
    </w:rPr>
  </w:style>
  <w:style w:type="paragraph" w:customStyle="1" w:styleId="Style37">
    <w:name w:val="_Style 37"/>
    <w:basedOn w:val="a"/>
    <w:next w:val="a"/>
    <w:uiPriority w:val="39"/>
    <w:qFormat/>
    <w:pPr>
      <w:tabs>
        <w:tab w:val="right" w:leader="dot" w:pos="9062"/>
      </w:tabs>
      <w:spacing w:line="520" w:lineRule="exact"/>
      <w:ind w:leftChars="200" w:left="420"/>
    </w:pPr>
    <w:rPr>
      <w:rFonts w:ascii="Calibri" w:hAnsi="Calibri"/>
      <w:szCs w:val="22"/>
    </w:rPr>
  </w:style>
  <w:style w:type="paragraph" w:customStyle="1" w:styleId="110">
    <w:name w:val="列出段落11"/>
    <w:qFormat/>
    <w:pPr>
      <w:widowControl w:val="0"/>
      <w:ind w:firstLineChars="200" w:firstLine="420"/>
      <w:jc w:val="both"/>
    </w:pPr>
    <w:rPr>
      <w:rFonts w:ascii="Times New Roman" w:eastAsia="宋体" w:hAnsi="Times New Roman" w:cs="Times New Roman"/>
      <w:kern w:val="2"/>
      <w:sz w:val="21"/>
      <w:szCs w:val="21"/>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character" w:customStyle="1" w:styleId="Char3">
    <w:name w:val="纯文本 Char3"/>
    <w:qFormat/>
    <w:rPr>
      <w:rFonts w:ascii="Yu Mincho Light" w:eastAsia="Yu Mincho Light" w:hAnsi="Yu Mincho Light" w:cs="Times New Roman"/>
      <w:kern w:val="0"/>
      <w:sz w:val="20"/>
      <w:szCs w:val="21"/>
    </w:rPr>
  </w:style>
  <w:style w:type="character" w:customStyle="1" w:styleId="af3">
    <w:name w:val="普通(网站) 字符"/>
    <w:link w:val="af2"/>
    <w:qFormat/>
    <w:rPr>
      <w:rFonts w:ascii="Yu Mincho Light" w:eastAsia="Yu Mincho Light" w:hAnsi="Yu Mincho Light" w:cs="Yu Mincho Light"/>
      <w:kern w:val="0"/>
      <w:sz w:val="24"/>
      <w:szCs w:val="24"/>
    </w:rPr>
  </w:style>
  <w:style w:type="paragraph" w:customStyle="1" w:styleId="13">
    <w:name w:val="列出段落1"/>
    <w:basedOn w:val="a"/>
    <w:qFormat/>
    <w:pPr>
      <w:ind w:firstLineChars="200" w:firstLine="420"/>
    </w:pPr>
    <w:rPr>
      <w:rFonts w:eastAsia="Yu Mincho Light"/>
      <w:szCs w:val="21"/>
    </w:rPr>
  </w:style>
  <w:style w:type="paragraph" w:customStyle="1" w:styleId="14">
    <w:name w:val="列表段落1"/>
    <w:qFormat/>
    <w:pPr>
      <w:widowControl w:val="0"/>
      <w:ind w:firstLineChars="200" w:firstLine="420"/>
      <w:jc w:val="both"/>
    </w:pPr>
    <w:rPr>
      <w:rFonts w:ascii="Calibri" w:eastAsia="宋体" w:hAnsi="Calibri" w:cs="Times New Roman"/>
      <w:kern w:val="2"/>
      <w:sz w:val="21"/>
      <w:szCs w:val="22"/>
    </w:rPr>
  </w:style>
  <w:style w:type="character" w:customStyle="1" w:styleId="ab">
    <w:name w:val="日期 字符"/>
    <w:basedOn w:val="a0"/>
    <w:link w:val="aa"/>
    <w:uiPriority w:val="99"/>
    <w:semiHidden/>
    <w:qFormat/>
    <w:rPr>
      <w:rFonts w:ascii="Times New Roman" w:eastAsia="宋体" w:hAnsi="Times New Roman" w:cs="Times New Roman"/>
      <w:szCs w:val="24"/>
    </w:rPr>
  </w:style>
  <w:style w:type="character" w:customStyle="1" w:styleId="15">
    <w:name w:val="页眉 字符1"/>
    <w:qFormat/>
    <w:rPr>
      <w:rFonts w:ascii="Times New Roman" w:eastAsia="Yu Mincho Light" w:hAnsi="Times New Roman" w:cs="Times New Roman"/>
      <w:kern w:val="2"/>
      <w:sz w:val="18"/>
      <w:szCs w:val="18"/>
    </w:rPr>
  </w:style>
  <w:style w:type="character" w:customStyle="1" w:styleId="af7">
    <w:name w:val="正文文本首行缩进 字符"/>
    <w:basedOn w:val="a8"/>
    <w:link w:val="af6"/>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3E1CDB2-BE6F-4270-9A1A-7FBD63B2BC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3225</Words>
  <Characters>18385</Characters>
  <Application>Microsoft Office Word</Application>
  <DocSecurity>0</DocSecurity>
  <Lines>153</Lines>
  <Paragraphs>43</Paragraphs>
  <ScaleCrop>false</ScaleCrop>
  <Company>微软中国</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10</cp:revision>
  <dcterms:created xsi:type="dcterms:W3CDTF">2024-12-25T03:13:00Z</dcterms:created>
  <dcterms:modified xsi:type="dcterms:W3CDTF">2024-12-25T07:32:00Z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7EB1A831DE5C4E9F9169CFB0B2A1F4CA</vt:lpwstr>
  </property>
</Properties>
</file>